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9070B" w14:textId="77777777" w:rsidR="00742634" w:rsidRDefault="002C4472">
      <w:r>
        <w:rPr>
          <w:noProof/>
        </w:rPr>
        <w:drawing>
          <wp:anchor distT="0" distB="0" distL="0" distR="0" simplePos="0" relativeHeight="251659264" behindDoc="1" locked="0" layoutInCell="1" hidden="0" allowOverlap="1" wp14:anchorId="699AF4F6" wp14:editId="78B46252">
            <wp:simplePos x="0" y="0"/>
            <wp:positionH relativeFrom="column">
              <wp:posOffset>1314450</wp:posOffset>
            </wp:positionH>
            <wp:positionV relativeFrom="paragraph">
              <wp:posOffset>-990600</wp:posOffset>
            </wp:positionV>
            <wp:extent cx="2562225" cy="2619375"/>
            <wp:effectExtent l="0" t="0" r="9525" b="9525"/>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2562225" cy="2619375"/>
                    </a:xfrm>
                    <a:prstGeom prst="rect">
                      <a:avLst/>
                    </a:prstGeom>
                    <a:ln/>
                  </pic:spPr>
                </pic:pic>
              </a:graphicData>
            </a:graphic>
            <wp14:sizeRelH relativeFrom="margin">
              <wp14:pctWidth>0</wp14:pctWidth>
            </wp14:sizeRelH>
            <wp14:sizeRelV relativeFrom="margin">
              <wp14:pctHeight>0</wp14:pctHeight>
            </wp14:sizeRelV>
          </wp:anchor>
        </w:drawing>
      </w:r>
    </w:p>
    <w:p w14:paraId="672A6659" w14:textId="77777777" w:rsidR="002C4472" w:rsidRPr="002C4472" w:rsidRDefault="002C4472" w:rsidP="002C4472"/>
    <w:p w14:paraId="0A37501D" w14:textId="77777777" w:rsidR="002C4472" w:rsidRPr="002C4472" w:rsidRDefault="002C4472" w:rsidP="002C4472"/>
    <w:p w14:paraId="5DAB6C7B" w14:textId="77777777" w:rsidR="002C4472" w:rsidRPr="002C4472" w:rsidRDefault="002C4472" w:rsidP="002C4472"/>
    <w:p w14:paraId="02EB378F" w14:textId="77777777" w:rsidR="002C4472" w:rsidRDefault="002C4472" w:rsidP="002C4472"/>
    <w:p w14:paraId="1E61EC74" w14:textId="77777777" w:rsidR="002C4472" w:rsidRDefault="00861335" w:rsidP="002C4472">
      <w:pPr>
        <w:tabs>
          <w:tab w:val="left" w:pos="3360"/>
        </w:tabs>
        <w:jc w:val="center"/>
        <w:rPr>
          <w:b/>
          <w:bCs/>
          <w:sz w:val="30"/>
          <w:szCs w:val="30"/>
          <w:u w:val="single"/>
        </w:rPr>
      </w:pPr>
      <w:r>
        <w:rPr>
          <w:b/>
          <w:bCs/>
          <w:sz w:val="30"/>
          <w:szCs w:val="30"/>
          <w:u w:val="single"/>
        </w:rPr>
        <w:t xml:space="preserve">6.5 </w:t>
      </w:r>
      <w:r w:rsidR="002C4472" w:rsidRPr="002C4472">
        <w:rPr>
          <w:b/>
          <w:bCs/>
          <w:sz w:val="30"/>
          <w:szCs w:val="30"/>
          <w:u w:val="single"/>
        </w:rPr>
        <w:t>Fees Policy and Information</w:t>
      </w:r>
    </w:p>
    <w:p w14:paraId="09C77A53" w14:textId="77777777" w:rsidR="002C4472" w:rsidRPr="000868C0" w:rsidRDefault="002C4472" w:rsidP="002C4472">
      <w:pPr>
        <w:tabs>
          <w:tab w:val="left" w:pos="3360"/>
        </w:tabs>
        <w:jc w:val="center"/>
        <w:rPr>
          <w:rFonts w:ascii="Arial" w:hAnsi="Arial" w:cs="Arial"/>
          <w:sz w:val="26"/>
          <w:szCs w:val="26"/>
        </w:rPr>
      </w:pPr>
      <w:r w:rsidRPr="000868C0">
        <w:rPr>
          <w:rFonts w:ascii="Arial" w:hAnsi="Arial" w:cs="Arial"/>
          <w:sz w:val="26"/>
          <w:szCs w:val="26"/>
        </w:rPr>
        <w:t xml:space="preserve">Stowey Bears Preschool understands that the cost of registered childcare may seem expensive as a parent. However, providing a high quality, safe and stimulating service for children is not cheap and to ensure the continued high standards and sustainability of our setting, we must ask the parents to respect our policy in terms of fees. We value the relationship with parents/carers and will be sympathetic towards any difficulty in paying their child’s fees. However, we are unable to function effectively without these payments, therefore payment plans can be arranged with our financial manager. </w:t>
      </w:r>
    </w:p>
    <w:p w14:paraId="5C6C73A6" w14:textId="77777777" w:rsidR="002C4472" w:rsidRPr="000868C0" w:rsidRDefault="002C4472" w:rsidP="002C4472">
      <w:pPr>
        <w:tabs>
          <w:tab w:val="left" w:pos="3360"/>
        </w:tabs>
        <w:jc w:val="center"/>
        <w:rPr>
          <w:rFonts w:ascii="Arial" w:hAnsi="Arial" w:cs="Arial"/>
          <w:sz w:val="26"/>
          <w:szCs w:val="26"/>
        </w:rPr>
      </w:pPr>
      <w:r w:rsidRPr="000868C0">
        <w:rPr>
          <w:rFonts w:ascii="Arial" w:hAnsi="Arial" w:cs="Arial"/>
          <w:sz w:val="26"/>
          <w:szCs w:val="26"/>
        </w:rPr>
        <w:t>If fees are not paid after three</w:t>
      </w:r>
      <w:r w:rsidR="00E41C0F" w:rsidRPr="000868C0">
        <w:rPr>
          <w:rFonts w:ascii="Arial" w:hAnsi="Arial" w:cs="Arial"/>
          <w:sz w:val="26"/>
          <w:szCs w:val="26"/>
        </w:rPr>
        <w:t xml:space="preserve"> late</w:t>
      </w:r>
      <w:r w:rsidRPr="000868C0">
        <w:rPr>
          <w:rFonts w:ascii="Arial" w:hAnsi="Arial" w:cs="Arial"/>
          <w:sz w:val="26"/>
          <w:szCs w:val="26"/>
        </w:rPr>
        <w:t xml:space="preserve"> payment reminder emails, we are within our right to terminate your child’s place at Stowey Bears Preschool</w:t>
      </w:r>
      <w:r w:rsidR="004A38D3" w:rsidRPr="000868C0">
        <w:rPr>
          <w:rFonts w:ascii="Arial" w:hAnsi="Arial" w:cs="Arial"/>
          <w:sz w:val="26"/>
          <w:szCs w:val="26"/>
        </w:rPr>
        <w:t xml:space="preserve"> and take legal action. </w:t>
      </w:r>
    </w:p>
    <w:p w14:paraId="0DCBE83C" w14:textId="68D789FE" w:rsidR="00435115" w:rsidRPr="000868C0" w:rsidRDefault="00E41C0F" w:rsidP="002C4472">
      <w:pPr>
        <w:tabs>
          <w:tab w:val="left" w:pos="3360"/>
        </w:tabs>
        <w:jc w:val="center"/>
        <w:rPr>
          <w:rFonts w:ascii="Arial" w:hAnsi="Arial" w:cs="Arial"/>
          <w:sz w:val="26"/>
          <w:szCs w:val="26"/>
        </w:rPr>
      </w:pPr>
      <w:r w:rsidRPr="000868C0">
        <w:rPr>
          <w:rFonts w:ascii="Arial" w:hAnsi="Arial" w:cs="Arial"/>
          <w:b/>
          <w:bCs/>
          <w:sz w:val="26"/>
          <w:szCs w:val="26"/>
          <w:u w:val="single"/>
        </w:rPr>
        <w:t>Registration</w:t>
      </w:r>
      <w:r w:rsidR="00435115" w:rsidRPr="000868C0">
        <w:rPr>
          <w:rFonts w:ascii="Arial" w:hAnsi="Arial" w:cs="Arial"/>
          <w:b/>
          <w:bCs/>
          <w:sz w:val="26"/>
          <w:szCs w:val="26"/>
          <w:u w:val="single"/>
        </w:rPr>
        <w:t xml:space="preserve"> Fee – </w:t>
      </w:r>
      <w:r w:rsidR="00435115" w:rsidRPr="000868C0">
        <w:rPr>
          <w:rFonts w:ascii="Arial" w:hAnsi="Arial" w:cs="Arial"/>
          <w:sz w:val="26"/>
          <w:szCs w:val="26"/>
        </w:rPr>
        <w:t xml:space="preserve">All children will be charged a </w:t>
      </w:r>
      <w:r w:rsidRPr="000868C0">
        <w:rPr>
          <w:rFonts w:ascii="Arial" w:hAnsi="Arial" w:cs="Arial"/>
          <w:sz w:val="26"/>
          <w:szCs w:val="26"/>
        </w:rPr>
        <w:t>Registration</w:t>
      </w:r>
      <w:r w:rsidR="00435115" w:rsidRPr="000868C0">
        <w:rPr>
          <w:rFonts w:ascii="Arial" w:hAnsi="Arial" w:cs="Arial"/>
          <w:sz w:val="26"/>
          <w:szCs w:val="26"/>
        </w:rPr>
        <w:t xml:space="preserve"> </w:t>
      </w:r>
      <w:r w:rsidRPr="000868C0">
        <w:rPr>
          <w:rFonts w:ascii="Arial" w:hAnsi="Arial" w:cs="Arial"/>
          <w:sz w:val="26"/>
          <w:szCs w:val="26"/>
        </w:rPr>
        <w:t>F</w:t>
      </w:r>
      <w:r w:rsidR="00435115" w:rsidRPr="000868C0">
        <w:rPr>
          <w:rFonts w:ascii="Arial" w:hAnsi="Arial" w:cs="Arial"/>
          <w:sz w:val="26"/>
          <w:szCs w:val="26"/>
        </w:rPr>
        <w:t xml:space="preserve">ee of £20.00 when they start Stowey Bears (this is for children who are able to start straight away – without holding places, if we are required to hold a place, please refer to Retainer fee). </w:t>
      </w:r>
      <w:r w:rsidRPr="000868C0">
        <w:rPr>
          <w:rFonts w:ascii="Arial" w:hAnsi="Arial" w:cs="Arial"/>
          <w:sz w:val="26"/>
          <w:szCs w:val="26"/>
        </w:rPr>
        <w:t>Our registration fee covers the paperwork cost, a child’s Stowey Bears Tote bag and branded polo top. The Registration Fee must be paid once the contract is signed. This fee is a one-off payment and is non-refundable. Could be paid in cash or bank transfer.</w:t>
      </w:r>
      <w:r w:rsidR="00B669E8" w:rsidRPr="000868C0">
        <w:rPr>
          <w:rFonts w:ascii="Arial" w:hAnsi="Arial" w:cs="Arial"/>
          <w:sz w:val="26"/>
          <w:szCs w:val="26"/>
        </w:rPr>
        <w:t xml:space="preserve">, if paying a registration fee would put you in financial </w:t>
      </w:r>
      <w:proofErr w:type="gramStart"/>
      <w:r w:rsidR="00B669E8" w:rsidRPr="000868C0">
        <w:rPr>
          <w:rFonts w:ascii="Arial" w:hAnsi="Arial" w:cs="Arial"/>
          <w:sz w:val="26"/>
          <w:szCs w:val="26"/>
        </w:rPr>
        <w:t>difficulties</w:t>
      </w:r>
      <w:proofErr w:type="gramEnd"/>
      <w:r w:rsidR="00B669E8" w:rsidRPr="000868C0">
        <w:rPr>
          <w:rFonts w:ascii="Arial" w:hAnsi="Arial" w:cs="Arial"/>
          <w:sz w:val="26"/>
          <w:szCs w:val="26"/>
        </w:rPr>
        <w:t xml:space="preserve"> please</w:t>
      </w:r>
      <w:r w:rsidR="003924A8" w:rsidRPr="000868C0">
        <w:rPr>
          <w:rFonts w:ascii="Arial" w:hAnsi="Arial" w:cs="Arial"/>
          <w:sz w:val="26"/>
          <w:szCs w:val="26"/>
        </w:rPr>
        <w:t xml:space="preserve"> speak to the finance manager and this fee will be waivered, however if you would like a t-shirt or tote bag for your child they will be sold </w:t>
      </w:r>
      <w:r w:rsidR="00563965" w:rsidRPr="000868C0">
        <w:rPr>
          <w:rFonts w:ascii="Arial" w:hAnsi="Arial" w:cs="Arial"/>
          <w:sz w:val="26"/>
          <w:szCs w:val="26"/>
        </w:rPr>
        <w:t>to</w:t>
      </w:r>
      <w:r w:rsidR="003924A8" w:rsidRPr="000868C0">
        <w:rPr>
          <w:rFonts w:ascii="Arial" w:hAnsi="Arial" w:cs="Arial"/>
          <w:sz w:val="26"/>
          <w:szCs w:val="26"/>
        </w:rPr>
        <w:t xml:space="preserve"> you at the </w:t>
      </w:r>
      <w:r w:rsidR="00563965" w:rsidRPr="000868C0">
        <w:rPr>
          <w:rFonts w:ascii="Arial" w:hAnsi="Arial" w:cs="Arial"/>
          <w:sz w:val="26"/>
          <w:szCs w:val="26"/>
        </w:rPr>
        <w:t>current retail price</w:t>
      </w:r>
      <w:r w:rsidRPr="000868C0">
        <w:rPr>
          <w:rFonts w:ascii="Arial" w:hAnsi="Arial" w:cs="Arial"/>
          <w:sz w:val="26"/>
          <w:szCs w:val="26"/>
        </w:rPr>
        <w:t xml:space="preserve"> </w:t>
      </w:r>
    </w:p>
    <w:p w14:paraId="084CEC0F" w14:textId="77777777" w:rsidR="002C4472" w:rsidRPr="000868C0" w:rsidRDefault="002C4472" w:rsidP="002C4472">
      <w:pPr>
        <w:tabs>
          <w:tab w:val="left" w:pos="3360"/>
        </w:tabs>
        <w:jc w:val="center"/>
        <w:rPr>
          <w:rFonts w:ascii="Arial" w:hAnsi="Arial" w:cs="Arial"/>
          <w:sz w:val="26"/>
          <w:szCs w:val="26"/>
        </w:rPr>
      </w:pPr>
      <w:r w:rsidRPr="000868C0">
        <w:rPr>
          <w:rFonts w:ascii="Arial" w:hAnsi="Arial" w:cs="Arial"/>
          <w:b/>
          <w:bCs/>
          <w:sz w:val="26"/>
          <w:szCs w:val="26"/>
          <w:u w:val="single"/>
        </w:rPr>
        <w:t xml:space="preserve">Retainer Fee – </w:t>
      </w:r>
      <w:r w:rsidRPr="000868C0">
        <w:rPr>
          <w:rFonts w:ascii="Arial" w:hAnsi="Arial" w:cs="Arial"/>
          <w:sz w:val="26"/>
          <w:szCs w:val="26"/>
        </w:rPr>
        <w:t xml:space="preserve">A retainer fee will be charged if a childcare place is immediately </w:t>
      </w:r>
      <w:proofErr w:type="gramStart"/>
      <w:r w:rsidRPr="000868C0">
        <w:rPr>
          <w:rFonts w:ascii="Arial" w:hAnsi="Arial" w:cs="Arial"/>
          <w:sz w:val="26"/>
          <w:szCs w:val="26"/>
        </w:rPr>
        <w:t>available</w:t>
      </w:r>
      <w:proofErr w:type="gramEnd"/>
      <w:r w:rsidRPr="000868C0">
        <w:rPr>
          <w:rFonts w:ascii="Arial" w:hAnsi="Arial" w:cs="Arial"/>
          <w:sz w:val="26"/>
          <w:szCs w:val="26"/>
        </w:rPr>
        <w:t xml:space="preserve"> but the child’s parent does not want to take the place until sometime in the future when they are ready. A retainer fee w</w:t>
      </w:r>
      <w:r w:rsidR="00435115" w:rsidRPr="000868C0">
        <w:rPr>
          <w:rFonts w:ascii="Arial" w:hAnsi="Arial" w:cs="Arial"/>
          <w:sz w:val="26"/>
          <w:szCs w:val="26"/>
        </w:rPr>
        <w:t>ould</w:t>
      </w:r>
      <w:r w:rsidRPr="000868C0">
        <w:rPr>
          <w:rFonts w:ascii="Arial" w:hAnsi="Arial" w:cs="Arial"/>
          <w:sz w:val="26"/>
          <w:szCs w:val="26"/>
        </w:rPr>
        <w:t xml:space="preserve"> also be charged for booking your child into Stowey Bears Preschool </w:t>
      </w:r>
      <w:r w:rsidR="00435115" w:rsidRPr="000868C0">
        <w:rPr>
          <w:rFonts w:ascii="Arial" w:hAnsi="Arial" w:cs="Arial"/>
          <w:sz w:val="26"/>
          <w:szCs w:val="26"/>
        </w:rPr>
        <w:t>in advance. Our Retainer Fee</w:t>
      </w:r>
      <w:r w:rsidR="00E41C0F" w:rsidRPr="000868C0">
        <w:rPr>
          <w:rFonts w:ascii="Arial" w:hAnsi="Arial" w:cs="Arial"/>
          <w:sz w:val="26"/>
          <w:szCs w:val="26"/>
        </w:rPr>
        <w:t xml:space="preserve"> is a </w:t>
      </w:r>
      <w:r w:rsidR="00E94ACD" w:rsidRPr="000868C0">
        <w:rPr>
          <w:rFonts w:ascii="Arial" w:hAnsi="Arial" w:cs="Arial"/>
          <w:sz w:val="26"/>
          <w:szCs w:val="26"/>
        </w:rPr>
        <w:t>one-off</w:t>
      </w:r>
      <w:r w:rsidR="00E41C0F" w:rsidRPr="000868C0">
        <w:rPr>
          <w:rFonts w:ascii="Arial" w:hAnsi="Arial" w:cs="Arial"/>
          <w:sz w:val="26"/>
          <w:szCs w:val="26"/>
        </w:rPr>
        <w:t xml:space="preserve"> payment and</w:t>
      </w:r>
      <w:r w:rsidR="00435115" w:rsidRPr="000868C0">
        <w:rPr>
          <w:rFonts w:ascii="Arial" w:hAnsi="Arial" w:cs="Arial"/>
          <w:sz w:val="26"/>
          <w:szCs w:val="26"/>
        </w:rPr>
        <w:t xml:space="preserve"> is NON-REFUNDABLE</w:t>
      </w:r>
      <w:r w:rsidR="00E41C0F" w:rsidRPr="000868C0">
        <w:rPr>
          <w:rFonts w:ascii="Arial" w:hAnsi="Arial" w:cs="Arial"/>
          <w:sz w:val="26"/>
          <w:szCs w:val="26"/>
        </w:rPr>
        <w:t>,</w:t>
      </w:r>
      <w:r w:rsidR="00435115" w:rsidRPr="000868C0">
        <w:rPr>
          <w:rFonts w:ascii="Arial" w:hAnsi="Arial" w:cs="Arial"/>
          <w:sz w:val="26"/>
          <w:szCs w:val="26"/>
        </w:rPr>
        <w:t xml:space="preserve"> if you </w:t>
      </w:r>
      <w:r w:rsidR="00E41C0F" w:rsidRPr="000868C0">
        <w:rPr>
          <w:rFonts w:ascii="Arial" w:hAnsi="Arial" w:cs="Arial"/>
          <w:sz w:val="26"/>
          <w:szCs w:val="26"/>
        </w:rPr>
        <w:t>decide</w:t>
      </w:r>
      <w:r w:rsidR="00435115" w:rsidRPr="000868C0">
        <w:rPr>
          <w:rFonts w:ascii="Arial" w:hAnsi="Arial" w:cs="Arial"/>
          <w:sz w:val="26"/>
          <w:szCs w:val="26"/>
        </w:rPr>
        <w:t xml:space="preserve"> not to use Stowey Bears Preschool as your childcare provider after booking a place</w:t>
      </w:r>
      <w:r w:rsidR="00E41C0F" w:rsidRPr="000868C0">
        <w:rPr>
          <w:rFonts w:ascii="Arial" w:hAnsi="Arial" w:cs="Arial"/>
          <w:sz w:val="26"/>
          <w:szCs w:val="26"/>
        </w:rPr>
        <w:t xml:space="preserve"> for your child, you will not receive a refund. </w:t>
      </w:r>
    </w:p>
    <w:p w14:paraId="3F9EC09D" w14:textId="77777777" w:rsidR="00435115" w:rsidRPr="000868C0" w:rsidRDefault="00435115" w:rsidP="00435115">
      <w:pPr>
        <w:pStyle w:val="ListParagraph"/>
        <w:numPr>
          <w:ilvl w:val="0"/>
          <w:numId w:val="1"/>
        </w:numPr>
        <w:tabs>
          <w:tab w:val="left" w:pos="3360"/>
        </w:tabs>
        <w:spacing w:after="0"/>
        <w:rPr>
          <w:rFonts w:ascii="Arial" w:hAnsi="Arial" w:cs="Arial"/>
          <w:sz w:val="26"/>
          <w:szCs w:val="26"/>
        </w:rPr>
      </w:pPr>
      <w:r w:rsidRPr="000868C0">
        <w:rPr>
          <w:rFonts w:ascii="Arial" w:hAnsi="Arial" w:cs="Arial"/>
          <w:sz w:val="26"/>
          <w:szCs w:val="26"/>
        </w:rPr>
        <w:t xml:space="preserve">We ask for a </w:t>
      </w:r>
      <w:r w:rsidRPr="000868C0">
        <w:rPr>
          <w:rFonts w:ascii="Arial" w:hAnsi="Arial" w:cs="Arial"/>
          <w:b/>
          <w:bCs/>
          <w:color w:val="FF0000"/>
          <w:sz w:val="26"/>
          <w:szCs w:val="26"/>
        </w:rPr>
        <w:t>£50.00</w:t>
      </w:r>
      <w:r w:rsidRPr="000868C0">
        <w:rPr>
          <w:rFonts w:ascii="Arial" w:hAnsi="Arial" w:cs="Arial"/>
          <w:color w:val="FF0000"/>
          <w:sz w:val="26"/>
          <w:szCs w:val="26"/>
        </w:rPr>
        <w:t xml:space="preserve"> </w:t>
      </w:r>
      <w:r w:rsidRPr="000868C0">
        <w:rPr>
          <w:rFonts w:ascii="Arial" w:hAnsi="Arial" w:cs="Arial"/>
          <w:sz w:val="26"/>
          <w:szCs w:val="26"/>
        </w:rPr>
        <w:t>retainer fee to secure your child’s space in our setting.</w:t>
      </w:r>
    </w:p>
    <w:p w14:paraId="6BC0B918" w14:textId="77777777" w:rsidR="00435115" w:rsidRPr="000868C0" w:rsidRDefault="00435115" w:rsidP="00435115">
      <w:pPr>
        <w:pStyle w:val="ListParagraph"/>
        <w:numPr>
          <w:ilvl w:val="0"/>
          <w:numId w:val="1"/>
        </w:numPr>
        <w:tabs>
          <w:tab w:val="left" w:pos="3360"/>
        </w:tabs>
        <w:spacing w:after="0"/>
        <w:rPr>
          <w:rFonts w:ascii="Arial" w:hAnsi="Arial" w:cs="Arial"/>
          <w:sz w:val="26"/>
          <w:szCs w:val="26"/>
        </w:rPr>
      </w:pPr>
      <w:r w:rsidRPr="000868C0">
        <w:rPr>
          <w:rFonts w:ascii="Arial" w:hAnsi="Arial" w:cs="Arial"/>
          <w:b/>
          <w:bCs/>
          <w:color w:val="FF0000"/>
          <w:sz w:val="26"/>
          <w:szCs w:val="26"/>
        </w:rPr>
        <w:t>£30.00</w:t>
      </w:r>
      <w:r w:rsidRPr="000868C0">
        <w:rPr>
          <w:rFonts w:ascii="Arial" w:hAnsi="Arial" w:cs="Arial"/>
          <w:color w:val="FF0000"/>
          <w:sz w:val="26"/>
          <w:szCs w:val="26"/>
        </w:rPr>
        <w:t xml:space="preserve"> </w:t>
      </w:r>
      <w:r w:rsidRPr="000868C0">
        <w:rPr>
          <w:rFonts w:ascii="Arial" w:hAnsi="Arial" w:cs="Arial"/>
          <w:sz w:val="26"/>
          <w:szCs w:val="26"/>
        </w:rPr>
        <w:t>will be deducted from your first invoice.</w:t>
      </w:r>
    </w:p>
    <w:p w14:paraId="12BEE5C6" w14:textId="77777777" w:rsidR="00435115" w:rsidRPr="000868C0" w:rsidRDefault="00435115" w:rsidP="00435115">
      <w:pPr>
        <w:pStyle w:val="ListParagraph"/>
        <w:numPr>
          <w:ilvl w:val="0"/>
          <w:numId w:val="1"/>
        </w:numPr>
        <w:tabs>
          <w:tab w:val="left" w:pos="3360"/>
        </w:tabs>
        <w:spacing w:after="0"/>
        <w:rPr>
          <w:rFonts w:ascii="Arial" w:hAnsi="Arial" w:cs="Arial"/>
          <w:sz w:val="26"/>
          <w:szCs w:val="26"/>
        </w:rPr>
      </w:pPr>
      <w:r w:rsidRPr="000868C0">
        <w:rPr>
          <w:rFonts w:ascii="Arial" w:hAnsi="Arial" w:cs="Arial"/>
          <w:b/>
          <w:bCs/>
          <w:color w:val="FF0000"/>
          <w:sz w:val="26"/>
          <w:szCs w:val="26"/>
        </w:rPr>
        <w:lastRenderedPageBreak/>
        <w:t>£20.00</w:t>
      </w:r>
      <w:r w:rsidRPr="000868C0">
        <w:rPr>
          <w:rFonts w:ascii="Arial" w:hAnsi="Arial" w:cs="Arial"/>
          <w:color w:val="FF0000"/>
          <w:sz w:val="26"/>
          <w:szCs w:val="26"/>
        </w:rPr>
        <w:t xml:space="preserve"> </w:t>
      </w:r>
      <w:r w:rsidRPr="000868C0">
        <w:rPr>
          <w:rFonts w:ascii="Arial" w:hAnsi="Arial" w:cs="Arial"/>
          <w:sz w:val="26"/>
          <w:szCs w:val="26"/>
        </w:rPr>
        <w:t xml:space="preserve">will be used </w:t>
      </w:r>
      <w:r w:rsidR="00E41C0F" w:rsidRPr="000868C0">
        <w:rPr>
          <w:rFonts w:ascii="Arial" w:hAnsi="Arial" w:cs="Arial"/>
          <w:sz w:val="26"/>
          <w:szCs w:val="26"/>
        </w:rPr>
        <w:t>for the Registration Fee</w:t>
      </w:r>
      <w:r w:rsidRPr="000868C0">
        <w:rPr>
          <w:rFonts w:ascii="Arial" w:hAnsi="Arial" w:cs="Arial"/>
          <w:sz w:val="26"/>
          <w:szCs w:val="26"/>
        </w:rPr>
        <w:t xml:space="preserve"> and your child will receive a Stowey Bears tote bag and a Stowey Bears labelled top. </w:t>
      </w:r>
    </w:p>
    <w:p w14:paraId="6A05A809" w14:textId="77777777" w:rsidR="00E41C0F" w:rsidRPr="000868C0" w:rsidRDefault="00E41C0F" w:rsidP="00E41C0F">
      <w:pPr>
        <w:tabs>
          <w:tab w:val="left" w:pos="3360"/>
        </w:tabs>
        <w:spacing w:after="0"/>
        <w:rPr>
          <w:rFonts w:ascii="Arial" w:hAnsi="Arial" w:cs="Arial"/>
          <w:sz w:val="26"/>
          <w:szCs w:val="26"/>
        </w:rPr>
      </w:pPr>
    </w:p>
    <w:p w14:paraId="5A39BBE3" w14:textId="77777777" w:rsidR="00E41C0F" w:rsidRPr="000868C0" w:rsidRDefault="00E41C0F" w:rsidP="00E41C0F">
      <w:pPr>
        <w:tabs>
          <w:tab w:val="left" w:pos="3360"/>
        </w:tabs>
        <w:spacing w:after="0"/>
        <w:rPr>
          <w:rFonts w:ascii="Arial" w:hAnsi="Arial" w:cs="Arial"/>
          <w:sz w:val="26"/>
          <w:szCs w:val="26"/>
        </w:rPr>
      </w:pPr>
    </w:p>
    <w:p w14:paraId="41C8F396" w14:textId="77777777" w:rsidR="00E41C0F" w:rsidRPr="000868C0" w:rsidRDefault="00E41C0F" w:rsidP="00E41C0F">
      <w:pPr>
        <w:tabs>
          <w:tab w:val="left" w:pos="3360"/>
        </w:tabs>
        <w:spacing w:after="0"/>
        <w:rPr>
          <w:rFonts w:ascii="Arial" w:hAnsi="Arial" w:cs="Arial"/>
          <w:sz w:val="26"/>
          <w:szCs w:val="26"/>
        </w:rPr>
      </w:pPr>
    </w:p>
    <w:p w14:paraId="6F795C78" w14:textId="77777777" w:rsidR="00E41C0F" w:rsidRPr="000868C0" w:rsidRDefault="00E41C0F" w:rsidP="00E41C0F">
      <w:pPr>
        <w:tabs>
          <w:tab w:val="left" w:pos="3360"/>
        </w:tabs>
        <w:spacing w:after="0"/>
        <w:rPr>
          <w:rFonts w:ascii="Arial" w:hAnsi="Arial" w:cs="Arial"/>
          <w:sz w:val="26"/>
          <w:szCs w:val="26"/>
        </w:rPr>
      </w:pPr>
      <w:r w:rsidRPr="000868C0">
        <w:rPr>
          <w:rFonts w:ascii="Arial" w:hAnsi="Arial" w:cs="Arial"/>
          <w:b/>
          <w:bCs/>
          <w:sz w:val="26"/>
          <w:szCs w:val="26"/>
          <w:u w:val="single"/>
        </w:rPr>
        <w:t xml:space="preserve">Settling in Sessions – </w:t>
      </w:r>
      <w:r w:rsidRPr="000868C0">
        <w:rPr>
          <w:rFonts w:ascii="Arial" w:hAnsi="Arial" w:cs="Arial"/>
          <w:sz w:val="26"/>
          <w:szCs w:val="26"/>
        </w:rPr>
        <w:t xml:space="preserve">We offer two settling-in sessions to see how the child settles. These sessions are an important part of a child’s transition into our care. If parents would like to book further short settling-in sessions, they </w:t>
      </w:r>
      <w:r w:rsidR="007E688C" w:rsidRPr="000868C0">
        <w:rPr>
          <w:rFonts w:ascii="Arial" w:hAnsi="Arial" w:cs="Arial"/>
          <w:sz w:val="26"/>
          <w:szCs w:val="26"/>
        </w:rPr>
        <w:t>may do</w:t>
      </w:r>
      <w:r w:rsidR="00861335" w:rsidRPr="000868C0">
        <w:rPr>
          <w:rFonts w:ascii="Arial" w:hAnsi="Arial" w:cs="Arial"/>
          <w:sz w:val="26"/>
          <w:szCs w:val="26"/>
        </w:rPr>
        <w:t xml:space="preserve"> so</w:t>
      </w:r>
      <w:r w:rsidR="007E688C" w:rsidRPr="000868C0">
        <w:rPr>
          <w:rFonts w:ascii="Arial" w:hAnsi="Arial" w:cs="Arial"/>
          <w:sz w:val="26"/>
          <w:szCs w:val="26"/>
        </w:rPr>
        <w:t xml:space="preserve"> based on availability however a charge will be issued</w:t>
      </w:r>
      <w:r w:rsidR="00861335" w:rsidRPr="000868C0">
        <w:rPr>
          <w:rFonts w:ascii="Arial" w:hAnsi="Arial" w:cs="Arial"/>
          <w:sz w:val="26"/>
          <w:szCs w:val="26"/>
        </w:rPr>
        <w:t xml:space="preserve"> and</w:t>
      </w:r>
      <w:r w:rsidRPr="000868C0">
        <w:rPr>
          <w:rFonts w:ascii="Arial" w:hAnsi="Arial" w:cs="Arial"/>
          <w:sz w:val="26"/>
          <w:szCs w:val="26"/>
        </w:rPr>
        <w:t xml:space="preserve"> should be paid in advance. </w:t>
      </w:r>
      <w:r w:rsidR="00E94ACD" w:rsidRPr="000868C0">
        <w:rPr>
          <w:rFonts w:ascii="Arial" w:hAnsi="Arial" w:cs="Arial"/>
          <w:sz w:val="26"/>
          <w:szCs w:val="26"/>
        </w:rPr>
        <w:t>This can be paid via cash or bank transfer.</w:t>
      </w:r>
    </w:p>
    <w:p w14:paraId="72A3D3EC" w14:textId="77777777" w:rsidR="00E41C0F" w:rsidRPr="000868C0" w:rsidRDefault="00E41C0F" w:rsidP="00E41C0F">
      <w:pPr>
        <w:tabs>
          <w:tab w:val="left" w:pos="3360"/>
        </w:tabs>
        <w:spacing w:after="0"/>
        <w:rPr>
          <w:rFonts w:ascii="Arial" w:hAnsi="Arial" w:cs="Arial"/>
          <w:sz w:val="26"/>
          <w:szCs w:val="26"/>
        </w:rPr>
      </w:pPr>
    </w:p>
    <w:p w14:paraId="4C6F3351" w14:textId="77777777" w:rsidR="00E41C0F" w:rsidRPr="000868C0" w:rsidRDefault="00E41C0F" w:rsidP="00E41C0F">
      <w:pPr>
        <w:tabs>
          <w:tab w:val="left" w:pos="3360"/>
        </w:tabs>
        <w:spacing w:after="0"/>
        <w:rPr>
          <w:rFonts w:ascii="Arial" w:hAnsi="Arial" w:cs="Arial"/>
          <w:sz w:val="26"/>
          <w:szCs w:val="26"/>
        </w:rPr>
      </w:pPr>
      <w:r w:rsidRPr="000868C0">
        <w:rPr>
          <w:rFonts w:ascii="Arial" w:hAnsi="Arial" w:cs="Arial"/>
          <w:sz w:val="26"/>
          <w:szCs w:val="26"/>
        </w:rPr>
        <w:t xml:space="preserve">1 x </w:t>
      </w:r>
      <w:r w:rsidR="00E94ACD" w:rsidRPr="000868C0">
        <w:rPr>
          <w:rFonts w:ascii="Arial" w:hAnsi="Arial" w:cs="Arial"/>
          <w:sz w:val="26"/>
          <w:szCs w:val="26"/>
        </w:rPr>
        <w:t>Settling-in session with one parent present.</w:t>
      </w:r>
    </w:p>
    <w:p w14:paraId="0DCA48E3" w14:textId="77777777" w:rsidR="00E94ACD" w:rsidRPr="000868C0" w:rsidRDefault="00E94ACD" w:rsidP="00E41C0F">
      <w:pPr>
        <w:tabs>
          <w:tab w:val="left" w:pos="3360"/>
        </w:tabs>
        <w:spacing w:after="0"/>
        <w:rPr>
          <w:rFonts w:ascii="Arial" w:hAnsi="Arial" w:cs="Arial"/>
          <w:sz w:val="26"/>
          <w:szCs w:val="26"/>
        </w:rPr>
      </w:pPr>
      <w:r w:rsidRPr="000868C0">
        <w:rPr>
          <w:rFonts w:ascii="Arial" w:hAnsi="Arial" w:cs="Arial"/>
          <w:sz w:val="26"/>
          <w:szCs w:val="26"/>
        </w:rPr>
        <w:t xml:space="preserve">1 x Solo Visit. </w:t>
      </w:r>
    </w:p>
    <w:p w14:paraId="0D0B940D" w14:textId="77777777" w:rsidR="00E94ACD" w:rsidRPr="000868C0" w:rsidRDefault="00E94ACD" w:rsidP="00E41C0F">
      <w:pPr>
        <w:tabs>
          <w:tab w:val="left" w:pos="3360"/>
        </w:tabs>
        <w:spacing w:after="0"/>
        <w:rPr>
          <w:rFonts w:ascii="Arial" w:hAnsi="Arial" w:cs="Arial"/>
          <w:sz w:val="26"/>
          <w:szCs w:val="26"/>
        </w:rPr>
      </w:pPr>
    </w:p>
    <w:p w14:paraId="63C909E7" w14:textId="64923D08" w:rsidR="00E94ACD" w:rsidRPr="000868C0" w:rsidRDefault="00E94ACD" w:rsidP="00E41C0F">
      <w:pPr>
        <w:tabs>
          <w:tab w:val="left" w:pos="3360"/>
        </w:tabs>
        <w:spacing w:after="0"/>
        <w:rPr>
          <w:rFonts w:ascii="Arial" w:hAnsi="Arial" w:cs="Arial"/>
          <w:sz w:val="26"/>
          <w:szCs w:val="26"/>
        </w:rPr>
      </w:pPr>
      <w:r w:rsidRPr="000868C0">
        <w:rPr>
          <w:rFonts w:ascii="Arial" w:hAnsi="Arial" w:cs="Arial"/>
          <w:b/>
          <w:bCs/>
          <w:sz w:val="26"/>
          <w:szCs w:val="26"/>
          <w:u w:val="single"/>
        </w:rPr>
        <w:t xml:space="preserve">Funded Sessions – </w:t>
      </w:r>
      <w:r w:rsidRPr="000868C0">
        <w:rPr>
          <w:rFonts w:ascii="Arial" w:hAnsi="Arial" w:cs="Arial"/>
          <w:sz w:val="26"/>
          <w:szCs w:val="26"/>
        </w:rPr>
        <w:t xml:space="preserve">We are registered with our Local Authority to provide the 15/30 hours </w:t>
      </w:r>
      <w:r w:rsidR="009B733E" w:rsidRPr="000868C0">
        <w:rPr>
          <w:rFonts w:ascii="Arial" w:hAnsi="Arial" w:cs="Arial"/>
          <w:sz w:val="26"/>
          <w:szCs w:val="26"/>
        </w:rPr>
        <w:t xml:space="preserve">free funding sessions for children aged 9 months, 2, 3 or 4. </w:t>
      </w:r>
    </w:p>
    <w:p w14:paraId="68C3DB30" w14:textId="73198E65" w:rsidR="004A2950" w:rsidRPr="000868C0" w:rsidRDefault="004A2950" w:rsidP="00E41C0F">
      <w:pPr>
        <w:tabs>
          <w:tab w:val="left" w:pos="3360"/>
        </w:tabs>
        <w:spacing w:after="0"/>
        <w:rPr>
          <w:rFonts w:ascii="Arial" w:hAnsi="Arial" w:cs="Arial"/>
          <w:sz w:val="26"/>
          <w:szCs w:val="26"/>
        </w:rPr>
      </w:pPr>
      <w:r w:rsidRPr="000868C0">
        <w:rPr>
          <w:rFonts w:ascii="Arial" w:hAnsi="Arial" w:cs="Arial"/>
          <w:sz w:val="26"/>
          <w:szCs w:val="26"/>
        </w:rPr>
        <w:t>We also accept children from 2 who are on supported funding</w:t>
      </w:r>
    </w:p>
    <w:p w14:paraId="3E3FFEA2" w14:textId="4208C888" w:rsidR="00B83D4C" w:rsidRPr="000868C0" w:rsidRDefault="00B83D4C" w:rsidP="00E41C0F">
      <w:pPr>
        <w:tabs>
          <w:tab w:val="left" w:pos="3360"/>
        </w:tabs>
        <w:spacing w:after="0"/>
        <w:rPr>
          <w:rFonts w:ascii="Arial" w:hAnsi="Arial" w:cs="Arial"/>
          <w:sz w:val="26"/>
          <w:szCs w:val="26"/>
        </w:rPr>
      </w:pPr>
      <w:r w:rsidRPr="000868C0">
        <w:rPr>
          <w:rFonts w:ascii="Arial" w:hAnsi="Arial" w:cs="Arial"/>
          <w:sz w:val="26"/>
          <w:szCs w:val="26"/>
        </w:rPr>
        <w:t xml:space="preserve">Our sessions are 8.50am </w:t>
      </w:r>
      <w:r w:rsidR="00EB5EAD" w:rsidRPr="000868C0">
        <w:rPr>
          <w:rFonts w:ascii="Arial" w:hAnsi="Arial" w:cs="Arial"/>
          <w:sz w:val="26"/>
          <w:szCs w:val="26"/>
        </w:rPr>
        <w:t>–</w:t>
      </w:r>
      <w:r w:rsidRPr="000868C0">
        <w:rPr>
          <w:rFonts w:ascii="Arial" w:hAnsi="Arial" w:cs="Arial"/>
          <w:sz w:val="26"/>
          <w:szCs w:val="26"/>
        </w:rPr>
        <w:t xml:space="preserve"> </w:t>
      </w:r>
      <w:r w:rsidR="00EB5EAD" w:rsidRPr="000868C0">
        <w:rPr>
          <w:rFonts w:ascii="Arial" w:hAnsi="Arial" w:cs="Arial"/>
          <w:sz w:val="26"/>
          <w:szCs w:val="26"/>
        </w:rPr>
        <w:t>11.50am, 11.50am – 12.20pm, 12.</w:t>
      </w:r>
      <w:r w:rsidR="00D735AF" w:rsidRPr="000868C0">
        <w:rPr>
          <w:rFonts w:ascii="Arial" w:hAnsi="Arial" w:cs="Arial"/>
          <w:sz w:val="26"/>
          <w:szCs w:val="26"/>
        </w:rPr>
        <w:t xml:space="preserve">20pm- 3.20pm. </w:t>
      </w:r>
    </w:p>
    <w:p w14:paraId="72329126" w14:textId="67FBA323" w:rsidR="00D735AF" w:rsidRPr="000868C0" w:rsidRDefault="00E27E1F" w:rsidP="00E41C0F">
      <w:pPr>
        <w:tabs>
          <w:tab w:val="left" w:pos="3360"/>
        </w:tabs>
        <w:spacing w:after="0"/>
        <w:rPr>
          <w:rFonts w:ascii="Arial" w:hAnsi="Arial" w:cs="Arial"/>
          <w:sz w:val="26"/>
          <w:szCs w:val="26"/>
        </w:rPr>
      </w:pPr>
      <w:r w:rsidRPr="000868C0">
        <w:rPr>
          <w:rFonts w:ascii="Arial" w:hAnsi="Arial" w:cs="Arial"/>
          <w:sz w:val="26"/>
          <w:szCs w:val="26"/>
        </w:rPr>
        <w:t xml:space="preserve">For </w:t>
      </w:r>
      <w:r w:rsidR="000B2AF2" w:rsidRPr="000868C0">
        <w:rPr>
          <w:rFonts w:ascii="Arial" w:hAnsi="Arial" w:cs="Arial"/>
          <w:sz w:val="26"/>
          <w:szCs w:val="26"/>
        </w:rPr>
        <w:t>example,</w:t>
      </w:r>
      <w:r w:rsidR="00D11402" w:rsidRPr="000868C0">
        <w:rPr>
          <w:rFonts w:ascii="Arial" w:hAnsi="Arial" w:cs="Arial"/>
          <w:sz w:val="26"/>
          <w:szCs w:val="26"/>
        </w:rPr>
        <w:t xml:space="preserve"> </w:t>
      </w:r>
      <w:r w:rsidR="000B2AF2">
        <w:rPr>
          <w:rFonts w:ascii="Arial" w:hAnsi="Arial" w:cs="Arial"/>
          <w:i/>
          <w:iCs/>
          <w:sz w:val="26"/>
          <w:szCs w:val="26"/>
        </w:rPr>
        <w:t>w</w:t>
      </w:r>
      <w:r w:rsidR="00D735AF" w:rsidRPr="000868C0">
        <w:rPr>
          <w:rFonts w:ascii="Arial" w:hAnsi="Arial" w:cs="Arial"/>
          <w:i/>
          <w:iCs/>
          <w:sz w:val="26"/>
          <w:szCs w:val="26"/>
        </w:rPr>
        <w:t xml:space="preserve">e start claiming for whole </w:t>
      </w:r>
      <w:r w:rsidR="000B2AF2" w:rsidRPr="000868C0">
        <w:rPr>
          <w:rFonts w:ascii="Arial" w:hAnsi="Arial" w:cs="Arial"/>
          <w:i/>
          <w:iCs/>
          <w:sz w:val="26"/>
          <w:szCs w:val="26"/>
        </w:rPr>
        <w:t>3-hour</w:t>
      </w:r>
      <w:r w:rsidR="00D735AF" w:rsidRPr="000868C0">
        <w:rPr>
          <w:rFonts w:ascii="Arial" w:hAnsi="Arial" w:cs="Arial"/>
          <w:i/>
          <w:iCs/>
          <w:sz w:val="26"/>
          <w:szCs w:val="26"/>
        </w:rPr>
        <w:t xml:space="preserve"> sessions at a time so </w:t>
      </w:r>
      <w:r w:rsidR="00826CD5" w:rsidRPr="000868C0">
        <w:rPr>
          <w:rFonts w:ascii="Arial" w:hAnsi="Arial" w:cs="Arial"/>
          <w:i/>
          <w:iCs/>
          <w:sz w:val="26"/>
          <w:szCs w:val="26"/>
        </w:rPr>
        <w:t xml:space="preserve">for example 2 days will be </w:t>
      </w:r>
      <w:r w:rsidR="00660987" w:rsidRPr="000868C0">
        <w:rPr>
          <w:rFonts w:ascii="Arial" w:hAnsi="Arial" w:cs="Arial"/>
          <w:i/>
          <w:iCs/>
          <w:sz w:val="26"/>
          <w:szCs w:val="26"/>
        </w:rPr>
        <w:t xml:space="preserve">12 </w:t>
      </w:r>
      <w:r w:rsidR="00826CD5" w:rsidRPr="000868C0">
        <w:rPr>
          <w:rFonts w:ascii="Arial" w:hAnsi="Arial" w:cs="Arial"/>
          <w:i/>
          <w:iCs/>
          <w:sz w:val="26"/>
          <w:szCs w:val="26"/>
        </w:rPr>
        <w:t>hours plus 2x30minutes lunch</w:t>
      </w:r>
      <w:r w:rsidR="00660987" w:rsidRPr="000868C0">
        <w:rPr>
          <w:rFonts w:ascii="Arial" w:hAnsi="Arial" w:cs="Arial"/>
          <w:i/>
          <w:iCs/>
          <w:sz w:val="26"/>
          <w:szCs w:val="26"/>
        </w:rPr>
        <w:t xml:space="preserve"> = 13 hours claimed a week in total</w:t>
      </w:r>
      <w:r w:rsidR="00BA31EE" w:rsidRPr="000868C0">
        <w:rPr>
          <w:rFonts w:ascii="Arial" w:hAnsi="Arial" w:cs="Arial"/>
          <w:i/>
          <w:iCs/>
          <w:sz w:val="26"/>
          <w:szCs w:val="26"/>
        </w:rPr>
        <w:t xml:space="preserve"> or say 2 and half days will be 15 hours funded + 2 x 30 minutes lunch times</w:t>
      </w:r>
      <w:r w:rsidRPr="000868C0">
        <w:rPr>
          <w:rFonts w:ascii="Arial" w:hAnsi="Arial" w:cs="Arial"/>
          <w:i/>
          <w:iCs/>
          <w:sz w:val="26"/>
          <w:szCs w:val="26"/>
        </w:rPr>
        <w:t xml:space="preserve"> @ £2.50 a session so cost will be £5 a week</w:t>
      </w:r>
      <w:r w:rsidRPr="000868C0">
        <w:rPr>
          <w:rFonts w:ascii="Arial" w:hAnsi="Arial" w:cs="Arial"/>
          <w:sz w:val="26"/>
          <w:szCs w:val="26"/>
        </w:rPr>
        <w:t xml:space="preserve"> </w:t>
      </w:r>
      <w:r w:rsidR="00D11402" w:rsidRPr="000868C0">
        <w:rPr>
          <w:rFonts w:ascii="Arial" w:hAnsi="Arial" w:cs="Arial"/>
          <w:sz w:val="26"/>
          <w:szCs w:val="26"/>
        </w:rPr>
        <w:t>(plus consumables)</w:t>
      </w:r>
    </w:p>
    <w:p w14:paraId="0B11D185" w14:textId="751343DB" w:rsidR="00095971" w:rsidRPr="000868C0" w:rsidRDefault="00CC0744" w:rsidP="00E41C0F">
      <w:pPr>
        <w:tabs>
          <w:tab w:val="left" w:pos="3360"/>
        </w:tabs>
        <w:spacing w:after="0"/>
        <w:rPr>
          <w:rFonts w:ascii="Arial" w:hAnsi="Arial" w:cs="Arial"/>
          <w:i/>
          <w:iCs/>
          <w:sz w:val="26"/>
          <w:szCs w:val="26"/>
        </w:rPr>
      </w:pPr>
      <w:r w:rsidRPr="000868C0">
        <w:rPr>
          <w:rFonts w:ascii="Arial" w:hAnsi="Arial" w:cs="Arial"/>
          <w:i/>
          <w:iCs/>
          <w:sz w:val="26"/>
          <w:szCs w:val="26"/>
        </w:rPr>
        <w:t xml:space="preserve">For 15 hours </w:t>
      </w:r>
      <w:r w:rsidR="00095971" w:rsidRPr="000868C0">
        <w:rPr>
          <w:rFonts w:ascii="Arial" w:hAnsi="Arial" w:cs="Arial"/>
          <w:i/>
          <w:iCs/>
          <w:sz w:val="26"/>
          <w:szCs w:val="26"/>
        </w:rPr>
        <w:t xml:space="preserve">We can use completely funded </w:t>
      </w:r>
      <w:r w:rsidR="000B2AF2" w:rsidRPr="000868C0">
        <w:rPr>
          <w:rFonts w:ascii="Arial" w:hAnsi="Arial" w:cs="Arial"/>
          <w:i/>
          <w:iCs/>
          <w:sz w:val="26"/>
          <w:szCs w:val="26"/>
        </w:rPr>
        <w:t>hours,</w:t>
      </w:r>
      <w:r w:rsidR="00095971" w:rsidRPr="000868C0">
        <w:rPr>
          <w:rFonts w:ascii="Arial" w:hAnsi="Arial" w:cs="Arial"/>
          <w:i/>
          <w:iCs/>
          <w:sz w:val="26"/>
          <w:szCs w:val="26"/>
        </w:rPr>
        <w:t xml:space="preserve"> but these will either be 5 mornings or </w:t>
      </w:r>
      <w:r w:rsidRPr="000868C0">
        <w:rPr>
          <w:rFonts w:ascii="Arial" w:hAnsi="Arial" w:cs="Arial"/>
          <w:i/>
          <w:iCs/>
          <w:sz w:val="26"/>
          <w:szCs w:val="26"/>
        </w:rPr>
        <w:t>5 afternoons</w:t>
      </w:r>
    </w:p>
    <w:p w14:paraId="0E27B00A" w14:textId="23048946" w:rsidR="009B733E" w:rsidRPr="000868C0" w:rsidRDefault="00CC0744" w:rsidP="00E41C0F">
      <w:pPr>
        <w:tabs>
          <w:tab w:val="left" w:pos="3360"/>
        </w:tabs>
        <w:spacing w:after="0"/>
        <w:rPr>
          <w:rFonts w:ascii="Arial" w:hAnsi="Arial" w:cs="Arial"/>
          <w:i/>
          <w:iCs/>
          <w:sz w:val="26"/>
          <w:szCs w:val="26"/>
        </w:rPr>
      </w:pPr>
      <w:r w:rsidRPr="000868C0">
        <w:rPr>
          <w:rFonts w:ascii="Arial" w:hAnsi="Arial" w:cs="Arial"/>
          <w:i/>
          <w:iCs/>
          <w:sz w:val="26"/>
          <w:szCs w:val="26"/>
        </w:rPr>
        <w:t xml:space="preserve">To </w:t>
      </w:r>
      <w:r w:rsidR="00BD3AED" w:rsidRPr="000868C0">
        <w:rPr>
          <w:rFonts w:ascii="Arial" w:hAnsi="Arial" w:cs="Arial"/>
          <w:i/>
          <w:iCs/>
          <w:sz w:val="26"/>
          <w:szCs w:val="26"/>
        </w:rPr>
        <w:t xml:space="preserve">use up to the 30 and no more </w:t>
      </w:r>
      <w:r w:rsidR="00B4356D" w:rsidRPr="000868C0">
        <w:rPr>
          <w:rFonts w:ascii="Arial" w:hAnsi="Arial" w:cs="Arial"/>
          <w:i/>
          <w:iCs/>
          <w:sz w:val="26"/>
          <w:szCs w:val="26"/>
        </w:rPr>
        <w:t xml:space="preserve">we would be looking at 4.5 days a week to not pay the lunchtime half hour </w:t>
      </w:r>
    </w:p>
    <w:p w14:paraId="5F8838A6" w14:textId="7CF367C8" w:rsidR="00F037A7" w:rsidRPr="000868C0" w:rsidRDefault="00F037A7" w:rsidP="00E41C0F">
      <w:pPr>
        <w:tabs>
          <w:tab w:val="left" w:pos="3360"/>
        </w:tabs>
        <w:spacing w:after="0"/>
        <w:rPr>
          <w:rFonts w:ascii="Arial" w:hAnsi="Arial" w:cs="Arial"/>
          <w:i/>
          <w:iCs/>
          <w:sz w:val="26"/>
          <w:szCs w:val="26"/>
        </w:rPr>
      </w:pPr>
      <w:r w:rsidRPr="000868C0">
        <w:rPr>
          <w:rFonts w:ascii="Arial" w:hAnsi="Arial" w:cs="Arial"/>
          <w:i/>
          <w:iCs/>
          <w:sz w:val="26"/>
          <w:szCs w:val="26"/>
        </w:rPr>
        <w:t xml:space="preserve">Or for full time it will be 10 sessions over the 5 days with 5 lunch half hours payable </w:t>
      </w:r>
    </w:p>
    <w:p w14:paraId="03C069A7" w14:textId="77777777" w:rsidR="00F037A7" w:rsidRPr="000868C0" w:rsidRDefault="00F037A7" w:rsidP="00E41C0F">
      <w:pPr>
        <w:tabs>
          <w:tab w:val="left" w:pos="3360"/>
        </w:tabs>
        <w:spacing w:after="0"/>
        <w:rPr>
          <w:rFonts w:ascii="Arial" w:hAnsi="Arial" w:cs="Arial"/>
          <w:i/>
          <w:iCs/>
          <w:sz w:val="26"/>
          <w:szCs w:val="26"/>
        </w:rPr>
      </w:pPr>
    </w:p>
    <w:p w14:paraId="1F122D98" w14:textId="484D9F94" w:rsidR="001B4141" w:rsidRPr="000868C0" w:rsidRDefault="001B4141" w:rsidP="00E41C0F">
      <w:pPr>
        <w:tabs>
          <w:tab w:val="left" w:pos="3360"/>
        </w:tabs>
        <w:spacing w:after="0"/>
        <w:rPr>
          <w:rFonts w:ascii="Arial" w:hAnsi="Arial" w:cs="Arial"/>
          <w:sz w:val="26"/>
          <w:szCs w:val="26"/>
        </w:rPr>
      </w:pPr>
      <w:r w:rsidRPr="000868C0">
        <w:rPr>
          <w:rFonts w:ascii="Arial" w:hAnsi="Arial" w:cs="Arial"/>
          <w:sz w:val="26"/>
          <w:szCs w:val="26"/>
        </w:rPr>
        <w:t xml:space="preserve">We can discuss funding and payable items when we complete your show arounds and settling sessions, and our finance manager is always available to answer </w:t>
      </w:r>
      <w:r w:rsidR="0093478C" w:rsidRPr="000868C0">
        <w:rPr>
          <w:rFonts w:ascii="Arial" w:hAnsi="Arial" w:cs="Arial"/>
          <w:sz w:val="26"/>
          <w:szCs w:val="26"/>
        </w:rPr>
        <w:t xml:space="preserve">questions at </w:t>
      </w:r>
      <w:hyperlink r:id="rId6" w:history="1">
        <w:r w:rsidR="0093478C" w:rsidRPr="000868C0">
          <w:rPr>
            <w:rStyle w:val="Hyperlink"/>
            <w:rFonts w:ascii="Arial" w:hAnsi="Arial" w:cs="Arial"/>
            <w:position w:val="0"/>
            <w:sz w:val="26"/>
            <w:szCs w:val="26"/>
          </w:rPr>
          <w:t>stoweybearsfinance@gmail.com</w:t>
        </w:r>
      </w:hyperlink>
      <w:r w:rsidR="0093478C" w:rsidRPr="000868C0">
        <w:rPr>
          <w:rFonts w:ascii="Arial" w:hAnsi="Arial" w:cs="Arial"/>
          <w:sz w:val="26"/>
          <w:szCs w:val="26"/>
        </w:rPr>
        <w:t xml:space="preserve"> </w:t>
      </w:r>
    </w:p>
    <w:p w14:paraId="098EFD7D" w14:textId="77777777" w:rsidR="0093478C" w:rsidRPr="000868C0" w:rsidRDefault="0093478C" w:rsidP="00E41C0F">
      <w:pPr>
        <w:tabs>
          <w:tab w:val="left" w:pos="3360"/>
        </w:tabs>
        <w:spacing w:after="0"/>
        <w:rPr>
          <w:rFonts w:ascii="Arial" w:hAnsi="Arial" w:cs="Arial"/>
          <w:sz w:val="26"/>
          <w:szCs w:val="26"/>
        </w:rPr>
      </w:pPr>
    </w:p>
    <w:p w14:paraId="75C787F4" w14:textId="71E34470" w:rsidR="0093478C" w:rsidRPr="000868C0" w:rsidRDefault="0093478C" w:rsidP="00E41C0F">
      <w:pPr>
        <w:tabs>
          <w:tab w:val="left" w:pos="3360"/>
        </w:tabs>
        <w:spacing w:after="0"/>
        <w:rPr>
          <w:rFonts w:ascii="Arial" w:hAnsi="Arial" w:cs="Arial"/>
          <w:sz w:val="26"/>
          <w:szCs w:val="26"/>
        </w:rPr>
      </w:pPr>
      <w:r w:rsidRPr="000868C0">
        <w:rPr>
          <w:rFonts w:ascii="Arial" w:hAnsi="Arial" w:cs="Arial"/>
          <w:sz w:val="26"/>
          <w:szCs w:val="26"/>
        </w:rPr>
        <w:t>We are aware that not everyone is entitled to funding or wants to do more than their funded hours</w:t>
      </w:r>
      <w:r w:rsidR="00575E97" w:rsidRPr="000868C0">
        <w:rPr>
          <w:rFonts w:ascii="Arial" w:hAnsi="Arial" w:cs="Arial"/>
          <w:sz w:val="26"/>
          <w:szCs w:val="26"/>
        </w:rPr>
        <w:t>, below is a breakdown of current costs</w:t>
      </w:r>
    </w:p>
    <w:p w14:paraId="63D7CC25" w14:textId="77777777" w:rsidR="009B733E" w:rsidRPr="000868C0" w:rsidRDefault="009B733E" w:rsidP="00E41C0F">
      <w:pPr>
        <w:tabs>
          <w:tab w:val="left" w:pos="3360"/>
        </w:tabs>
        <w:spacing w:after="0"/>
        <w:rPr>
          <w:rFonts w:ascii="Arial" w:hAnsi="Arial" w:cs="Arial"/>
          <w:sz w:val="26"/>
          <w:szCs w:val="26"/>
        </w:rPr>
      </w:pPr>
      <w:r w:rsidRPr="000868C0">
        <w:rPr>
          <w:rFonts w:ascii="Arial" w:hAnsi="Arial" w:cs="Arial"/>
          <w:b/>
          <w:bCs/>
          <w:sz w:val="26"/>
          <w:szCs w:val="26"/>
          <w:u w:val="single"/>
        </w:rPr>
        <w:t xml:space="preserve">Fees – </w:t>
      </w:r>
    </w:p>
    <w:p w14:paraId="60061E4C" w14:textId="77777777" w:rsidR="009B733E" w:rsidRPr="000868C0" w:rsidRDefault="009B733E" w:rsidP="00E41C0F">
      <w:pPr>
        <w:tabs>
          <w:tab w:val="left" w:pos="3360"/>
        </w:tabs>
        <w:spacing w:after="0"/>
        <w:rPr>
          <w:rFonts w:ascii="Arial" w:hAnsi="Arial" w:cs="Arial"/>
          <w:sz w:val="26"/>
          <w:szCs w:val="26"/>
        </w:rPr>
      </w:pPr>
    </w:p>
    <w:tbl>
      <w:tblPr>
        <w:tblStyle w:val="TableGrid"/>
        <w:tblW w:w="0" w:type="auto"/>
        <w:tblLook w:val="04A0" w:firstRow="1" w:lastRow="0" w:firstColumn="1" w:lastColumn="0" w:noHBand="0" w:noVBand="1"/>
      </w:tblPr>
      <w:tblGrid>
        <w:gridCol w:w="2786"/>
        <w:gridCol w:w="1860"/>
        <w:gridCol w:w="2461"/>
        <w:gridCol w:w="1909"/>
      </w:tblGrid>
      <w:tr w:rsidR="00385125" w:rsidRPr="000868C0" w14:paraId="326CA572" w14:textId="77777777" w:rsidTr="00385125">
        <w:tc>
          <w:tcPr>
            <w:tcW w:w="2786" w:type="dxa"/>
          </w:tcPr>
          <w:p w14:paraId="44EAFD9C" w14:textId="77777777" w:rsidR="00385125" w:rsidRPr="000868C0" w:rsidRDefault="00385125" w:rsidP="00E41C0F">
            <w:pPr>
              <w:tabs>
                <w:tab w:val="left" w:pos="3360"/>
              </w:tabs>
              <w:rPr>
                <w:rFonts w:ascii="Arial" w:hAnsi="Arial" w:cs="Arial"/>
                <w:sz w:val="26"/>
                <w:szCs w:val="26"/>
              </w:rPr>
            </w:pPr>
          </w:p>
        </w:tc>
        <w:tc>
          <w:tcPr>
            <w:tcW w:w="1860" w:type="dxa"/>
          </w:tcPr>
          <w:p w14:paraId="6BC351F3" w14:textId="77777777" w:rsidR="00385125" w:rsidRPr="000868C0" w:rsidRDefault="00385125" w:rsidP="009B733E">
            <w:pPr>
              <w:tabs>
                <w:tab w:val="left" w:pos="3360"/>
              </w:tabs>
              <w:jc w:val="center"/>
              <w:rPr>
                <w:rFonts w:ascii="Arial" w:hAnsi="Arial" w:cs="Arial"/>
                <w:sz w:val="26"/>
                <w:szCs w:val="26"/>
              </w:rPr>
            </w:pPr>
            <w:r w:rsidRPr="000868C0">
              <w:rPr>
                <w:rFonts w:ascii="Arial" w:hAnsi="Arial" w:cs="Arial"/>
                <w:sz w:val="26"/>
                <w:szCs w:val="26"/>
              </w:rPr>
              <w:t>Hourly Fees</w:t>
            </w:r>
          </w:p>
        </w:tc>
        <w:tc>
          <w:tcPr>
            <w:tcW w:w="2461" w:type="dxa"/>
          </w:tcPr>
          <w:p w14:paraId="20BE9DEE" w14:textId="77777777" w:rsidR="00385125" w:rsidRPr="000868C0" w:rsidRDefault="00385125" w:rsidP="009B733E">
            <w:pPr>
              <w:tabs>
                <w:tab w:val="left" w:pos="3360"/>
              </w:tabs>
              <w:jc w:val="center"/>
              <w:rPr>
                <w:rFonts w:ascii="Arial" w:hAnsi="Arial" w:cs="Arial"/>
                <w:sz w:val="26"/>
                <w:szCs w:val="26"/>
              </w:rPr>
            </w:pPr>
            <w:r w:rsidRPr="000868C0">
              <w:rPr>
                <w:rFonts w:ascii="Arial" w:hAnsi="Arial" w:cs="Arial"/>
                <w:sz w:val="26"/>
                <w:szCs w:val="26"/>
              </w:rPr>
              <w:t>Per Session</w:t>
            </w:r>
          </w:p>
        </w:tc>
        <w:tc>
          <w:tcPr>
            <w:tcW w:w="1909" w:type="dxa"/>
          </w:tcPr>
          <w:p w14:paraId="235AE3C4" w14:textId="77777777" w:rsidR="00385125" w:rsidRPr="000868C0" w:rsidRDefault="00385125" w:rsidP="009B733E">
            <w:pPr>
              <w:tabs>
                <w:tab w:val="left" w:pos="3360"/>
              </w:tabs>
              <w:jc w:val="center"/>
              <w:rPr>
                <w:rFonts w:ascii="Arial" w:hAnsi="Arial" w:cs="Arial"/>
                <w:sz w:val="26"/>
                <w:szCs w:val="26"/>
              </w:rPr>
            </w:pPr>
            <w:r w:rsidRPr="000868C0">
              <w:rPr>
                <w:rFonts w:ascii="Arial" w:hAnsi="Arial" w:cs="Arial"/>
                <w:sz w:val="26"/>
                <w:szCs w:val="26"/>
              </w:rPr>
              <w:t>Per Day</w:t>
            </w:r>
          </w:p>
        </w:tc>
      </w:tr>
      <w:tr w:rsidR="00385125" w:rsidRPr="000868C0" w14:paraId="311D31B0" w14:textId="77777777" w:rsidTr="00385125">
        <w:tc>
          <w:tcPr>
            <w:tcW w:w="2786" w:type="dxa"/>
          </w:tcPr>
          <w:p w14:paraId="61D98993" w14:textId="77777777" w:rsidR="00385125" w:rsidRPr="000868C0" w:rsidRDefault="00385125" w:rsidP="00E41C0F">
            <w:pPr>
              <w:tabs>
                <w:tab w:val="left" w:pos="3360"/>
              </w:tabs>
              <w:rPr>
                <w:rFonts w:ascii="Arial" w:hAnsi="Arial" w:cs="Arial"/>
                <w:sz w:val="26"/>
                <w:szCs w:val="26"/>
              </w:rPr>
            </w:pPr>
            <w:r w:rsidRPr="000868C0">
              <w:rPr>
                <w:rFonts w:ascii="Arial" w:hAnsi="Arial" w:cs="Arial"/>
                <w:sz w:val="26"/>
                <w:szCs w:val="26"/>
              </w:rPr>
              <w:t xml:space="preserve">0-2 Years </w:t>
            </w:r>
          </w:p>
        </w:tc>
        <w:tc>
          <w:tcPr>
            <w:tcW w:w="1860" w:type="dxa"/>
          </w:tcPr>
          <w:p w14:paraId="7CC15E5A" w14:textId="77777777" w:rsidR="00385125" w:rsidRPr="000868C0" w:rsidRDefault="00385125" w:rsidP="001C6921">
            <w:pPr>
              <w:tabs>
                <w:tab w:val="left" w:pos="3360"/>
              </w:tabs>
              <w:jc w:val="center"/>
              <w:rPr>
                <w:rFonts w:ascii="Arial" w:hAnsi="Arial" w:cs="Arial"/>
                <w:sz w:val="26"/>
                <w:szCs w:val="26"/>
              </w:rPr>
            </w:pPr>
            <w:r w:rsidRPr="000868C0">
              <w:rPr>
                <w:rFonts w:ascii="Arial" w:hAnsi="Arial" w:cs="Arial"/>
                <w:sz w:val="26"/>
                <w:szCs w:val="26"/>
              </w:rPr>
              <w:t>£</w:t>
            </w:r>
            <w:r w:rsidR="004A38D3" w:rsidRPr="000868C0">
              <w:rPr>
                <w:rFonts w:ascii="Arial" w:hAnsi="Arial" w:cs="Arial"/>
                <w:sz w:val="26"/>
                <w:szCs w:val="26"/>
              </w:rPr>
              <w:t>7.50</w:t>
            </w:r>
          </w:p>
        </w:tc>
        <w:tc>
          <w:tcPr>
            <w:tcW w:w="2461" w:type="dxa"/>
          </w:tcPr>
          <w:p w14:paraId="7D0C3F87" w14:textId="77777777" w:rsidR="00385125" w:rsidRPr="000868C0" w:rsidRDefault="00385125" w:rsidP="001C6921">
            <w:pPr>
              <w:tabs>
                <w:tab w:val="left" w:pos="3360"/>
              </w:tabs>
              <w:jc w:val="center"/>
              <w:rPr>
                <w:rFonts w:ascii="Arial" w:hAnsi="Arial" w:cs="Arial"/>
                <w:sz w:val="26"/>
                <w:szCs w:val="26"/>
              </w:rPr>
            </w:pPr>
            <w:r w:rsidRPr="000868C0">
              <w:rPr>
                <w:rFonts w:ascii="Arial" w:hAnsi="Arial" w:cs="Arial"/>
                <w:sz w:val="26"/>
                <w:szCs w:val="26"/>
              </w:rPr>
              <w:t>£</w:t>
            </w:r>
            <w:r w:rsidR="001C6921" w:rsidRPr="000868C0">
              <w:rPr>
                <w:rFonts w:ascii="Arial" w:hAnsi="Arial" w:cs="Arial"/>
                <w:sz w:val="26"/>
                <w:szCs w:val="26"/>
              </w:rPr>
              <w:t>22.50</w:t>
            </w:r>
          </w:p>
        </w:tc>
        <w:tc>
          <w:tcPr>
            <w:tcW w:w="1909" w:type="dxa"/>
          </w:tcPr>
          <w:p w14:paraId="02FA38DF" w14:textId="77777777" w:rsidR="00385125" w:rsidRPr="000868C0" w:rsidRDefault="00385125" w:rsidP="001C6921">
            <w:pPr>
              <w:tabs>
                <w:tab w:val="left" w:pos="3360"/>
              </w:tabs>
              <w:jc w:val="center"/>
              <w:rPr>
                <w:rFonts w:ascii="Arial" w:hAnsi="Arial" w:cs="Arial"/>
                <w:sz w:val="26"/>
                <w:szCs w:val="26"/>
              </w:rPr>
            </w:pPr>
            <w:r w:rsidRPr="000868C0">
              <w:rPr>
                <w:rFonts w:ascii="Arial" w:hAnsi="Arial" w:cs="Arial"/>
                <w:sz w:val="26"/>
                <w:szCs w:val="26"/>
              </w:rPr>
              <w:t>£</w:t>
            </w:r>
            <w:r w:rsidR="001C6921" w:rsidRPr="000868C0">
              <w:rPr>
                <w:rFonts w:ascii="Arial" w:hAnsi="Arial" w:cs="Arial"/>
                <w:sz w:val="26"/>
                <w:szCs w:val="26"/>
              </w:rPr>
              <w:t>45.00</w:t>
            </w:r>
          </w:p>
        </w:tc>
      </w:tr>
      <w:tr w:rsidR="00385125" w:rsidRPr="000868C0" w14:paraId="02AFB86C" w14:textId="77777777" w:rsidTr="00385125">
        <w:tc>
          <w:tcPr>
            <w:tcW w:w="2786" w:type="dxa"/>
          </w:tcPr>
          <w:p w14:paraId="36B777E0" w14:textId="77777777" w:rsidR="00385125" w:rsidRPr="000868C0" w:rsidRDefault="00385125" w:rsidP="00E41C0F">
            <w:pPr>
              <w:tabs>
                <w:tab w:val="left" w:pos="3360"/>
              </w:tabs>
              <w:rPr>
                <w:rFonts w:ascii="Arial" w:hAnsi="Arial" w:cs="Arial"/>
                <w:sz w:val="26"/>
                <w:szCs w:val="26"/>
              </w:rPr>
            </w:pPr>
            <w:r w:rsidRPr="000868C0">
              <w:rPr>
                <w:rFonts w:ascii="Arial" w:hAnsi="Arial" w:cs="Arial"/>
                <w:sz w:val="26"/>
                <w:szCs w:val="26"/>
              </w:rPr>
              <w:t xml:space="preserve">2 Years of age </w:t>
            </w:r>
          </w:p>
        </w:tc>
        <w:tc>
          <w:tcPr>
            <w:tcW w:w="1860" w:type="dxa"/>
          </w:tcPr>
          <w:p w14:paraId="6273EAB8" w14:textId="77777777" w:rsidR="00385125" w:rsidRPr="000868C0" w:rsidRDefault="00385125" w:rsidP="001C6921">
            <w:pPr>
              <w:tabs>
                <w:tab w:val="left" w:pos="3360"/>
              </w:tabs>
              <w:jc w:val="center"/>
              <w:rPr>
                <w:rFonts w:ascii="Arial" w:hAnsi="Arial" w:cs="Arial"/>
                <w:sz w:val="26"/>
                <w:szCs w:val="26"/>
              </w:rPr>
            </w:pPr>
            <w:r w:rsidRPr="000868C0">
              <w:rPr>
                <w:rFonts w:ascii="Arial" w:hAnsi="Arial" w:cs="Arial"/>
                <w:sz w:val="26"/>
                <w:szCs w:val="26"/>
              </w:rPr>
              <w:t>£</w:t>
            </w:r>
            <w:r w:rsidR="004A38D3" w:rsidRPr="000868C0">
              <w:rPr>
                <w:rFonts w:ascii="Arial" w:hAnsi="Arial" w:cs="Arial"/>
                <w:sz w:val="26"/>
                <w:szCs w:val="26"/>
              </w:rPr>
              <w:t>6.50</w:t>
            </w:r>
          </w:p>
        </w:tc>
        <w:tc>
          <w:tcPr>
            <w:tcW w:w="2461" w:type="dxa"/>
          </w:tcPr>
          <w:p w14:paraId="71F898A2" w14:textId="77777777" w:rsidR="00385125" w:rsidRPr="000868C0" w:rsidRDefault="00385125" w:rsidP="001C6921">
            <w:pPr>
              <w:tabs>
                <w:tab w:val="left" w:pos="3360"/>
              </w:tabs>
              <w:jc w:val="center"/>
              <w:rPr>
                <w:rFonts w:ascii="Arial" w:hAnsi="Arial" w:cs="Arial"/>
                <w:sz w:val="26"/>
                <w:szCs w:val="26"/>
              </w:rPr>
            </w:pPr>
            <w:r w:rsidRPr="000868C0">
              <w:rPr>
                <w:rFonts w:ascii="Arial" w:hAnsi="Arial" w:cs="Arial"/>
                <w:sz w:val="26"/>
                <w:szCs w:val="26"/>
              </w:rPr>
              <w:t>£</w:t>
            </w:r>
            <w:r w:rsidR="001C6921" w:rsidRPr="000868C0">
              <w:rPr>
                <w:rFonts w:ascii="Arial" w:hAnsi="Arial" w:cs="Arial"/>
                <w:sz w:val="26"/>
                <w:szCs w:val="26"/>
              </w:rPr>
              <w:t>19.50</w:t>
            </w:r>
          </w:p>
        </w:tc>
        <w:tc>
          <w:tcPr>
            <w:tcW w:w="1909" w:type="dxa"/>
          </w:tcPr>
          <w:p w14:paraId="3B4A2C27" w14:textId="77777777" w:rsidR="00385125" w:rsidRPr="000868C0" w:rsidRDefault="00385125" w:rsidP="001C6921">
            <w:pPr>
              <w:tabs>
                <w:tab w:val="left" w:pos="3360"/>
              </w:tabs>
              <w:jc w:val="center"/>
              <w:rPr>
                <w:rFonts w:ascii="Arial" w:hAnsi="Arial" w:cs="Arial"/>
                <w:sz w:val="26"/>
                <w:szCs w:val="26"/>
              </w:rPr>
            </w:pPr>
            <w:r w:rsidRPr="000868C0">
              <w:rPr>
                <w:rFonts w:ascii="Arial" w:hAnsi="Arial" w:cs="Arial"/>
                <w:sz w:val="26"/>
                <w:szCs w:val="26"/>
              </w:rPr>
              <w:t>£</w:t>
            </w:r>
            <w:r w:rsidR="001C6921" w:rsidRPr="000868C0">
              <w:rPr>
                <w:rFonts w:ascii="Arial" w:hAnsi="Arial" w:cs="Arial"/>
                <w:sz w:val="26"/>
                <w:szCs w:val="26"/>
              </w:rPr>
              <w:t>39.00</w:t>
            </w:r>
          </w:p>
        </w:tc>
      </w:tr>
      <w:tr w:rsidR="00385125" w:rsidRPr="000868C0" w14:paraId="30E476FF" w14:textId="77777777" w:rsidTr="00385125">
        <w:tc>
          <w:tcPr>
            <w:tcW w:w="2786" w:type="dxa"/>
          </w:tcPr>
          <w:p w14:paraId="68D772A6" w14:textId="77777777" w:rsidR="00385125" w:rsidRPr="000868C0" w:rsidRDefault="00385125" w:rsidP="00E41C0F">
            <w:pPr>
              <w:tabs>
                <w:tab w:val="left" w:pos="3360"/>
              </w:tabs>
              <w:rPr>
                <w:rFonts w:ascii="Arial" w:hAnsi="Arial" w:cs="Arial"/>
                <w:sz w:val="26"/>
                <w:szCs w:val="26"/>
              </w:rPr>
            </w:pPr>
            <w:r w:rsidRPr="000868C0">
              <w:rPr>
                <w:rFonts w:ascii="Arial" w:hAnsi="Arial" w:cs="Arial"/>
                <w:sz w:val="26"/>
                <w:szCs w:val="26"/>
              </w:rPr>
              <w:t xml:space="preserve">3-4 Years of age </w:t>
            </w:r>
          </w:p>
        </w:tc>
        <w:tc>
          <w:tcPr>
            <w:tcW w:w="1860" w:type="dxa"/>
          </w:tcPr>
          <w:p w14:paraId="2087212F" w14:textId="77777777" w:rsidR="00385125" w:rsidRPr="000868C0" w:rsidRDefault="00385125" w:rsidP="001C6921">
            <w:pPr>
              <w:tabs>
                <w:tab w:val="left" w:pos="3360"/>
              </w:tabs>
              <w:jc w:val="center"/>
              <w:rPr>
                <w:rFonts w:ascii="Arial" w:hAnsi="Arial" w:cs="Arial"/>
                <w:sz w:val="26"/>
                <w:szCs w:val="26"/>
              </w:rPr>
            </w:pPr>
            <w:r w:rsidRPr="000868C0">
              <w:rPr>
                <w:rFonts w:ascii="Arial" w:hAnsi="Arial" w:cs="Arial"/>
                <w:sz w:val="26"/>
                <w:szCs w:val="26"/>
              </w:rPr>
              <w:t>£</w:t>
            </w:r>
            <w:r w:rsidR="004A38D3" w:rsidRPr="000868C0">
              <w:rPr>
                <w:rFonts w:ascii="Arial" w:hAnsi="Arial" w:cs="Arial"/>
                <w:sz w:val="26"/>
                <w:szCs w:val="26"/>
              </w:rPr>
              <w:t>5.50</w:t>
            </w:r>
          </w:p>
        </w:tc>
        <w:tc>
          <w:tcPr>
            <w:tcW w:w="2461" w:type="dxa"/>
          </w:tcPr>
          <w:p w14:paraId="47D7936B" w14:textId="77777777" w:rsidR="00385125" w:rsidRPr="000868C0" w:rsidRDefault="00385125" w:rsidP="001C6921">
            <w:pPr>
              <w:tabs>
                <w:tab w:val="left" w:pos="3360"/>
              </w:tabs>
              <w:jc w:val="center"/>
              <w:rPr>
                <w:rFonts w:ascii="Arial" w:hAnsi="Arial" w:cs="Arial"/>
                <w:sz w:val="26"/>
                <w:szCs w:val="26"/>
              </w:rPr>
            </w:pPr>
            <w:r w:rsidRPr="000868C0">
              <w:rPr>
                <w:rFonts w:ascii="Arial" w:hAnsi="Arial" w:cs="Arial"/>
                <w:sz w:val="26"/>
                <w:szCs w:val="26"/>
              </w:rPr>
              <w:t>£</w:t>
            </w:r>
            <w:r w:rsidR="001C6921" w:rsidRPr="000868C0">
              <w:rPr>
                <w:rFonts w:ascii="Arial" w:hAnsi="Arial" w:cs="Arial"/>
                <w:sz w:val="26"/>
                <w:szCs w:val="26"/>
              </w:rPr>
              <w:t>16.50</w:t>
            </w:r>
          </w:p>
        </w:tc>
        <w:tc>
          <w:tcPr>
            <w:tcW w:w="1909" w:type="dxa"/>
          </w:tcPr>
          <w:p w14:paraId="747D3386" w14:textId="77777777" w:rsidR="00385125" w:rsidRPr="000868C0" w:rsidRDefault="00385125" w:rsidP="001C6921">
            <w:pPr>
              <w:tabs>
                <w:tab w:val="left" w:pos="3360"/>
              </w:tabs>
              <w:jc w:val="center"/>
              <w:rPr>
                <w:rFonts w:ascii="Arial" w:hAnsi="Arial" w:cs="Arial"/>
                <w:sz w:val="26"/>
                <w:szCs w:val="26"/>
              </w:rPr>
            </w:pPr>
            <w:r w:rsidRPr="000868C0">
              <w:rPr>
                <w:rFonts w:ascii="Arial" w:hAnsi="Arial" w:cs="Arial"/>
                <w:sz w:val="26"/>
                <w:szCs w:val="26"/>
              </w:rPr>
              <w:t>£</w:t>
            </w:r>
            <w:r w:rsidR="001C6921" w:rsidRPr="000868C0">
              <w:rPr>
                <w:rFonts w:ascii="Arial" w:hAnsi="Arial" w:cs="Arial"/>
                <w:sz w:val="26"/>
                <w:szCs w:val="26"/>
              </w:rPr>
              <w:t>33.00</w:t>
            </w:r>
          </w:p>
        </w:tc>
      </w:tr>
      <w:tr w:rsidR="00385125" w:rsidRPr="000868C0" w14:paraId="2A866E37" w14:textId="77777777" w:rsidTr="00385125">
        <w:tc>
          <w:tcPr>
            <w:tcW w:w="2786" w:type="dxa"/>
          </w:tcPr>
          <w:p w14:paraId="217C3125" w14:textId="77777777" w:rsidR="00385125" w:rsidRPr="000868C0" w:rsidRDefault="00385125" w:rsidP="00E41C0F">
            <w:pPr>
              <w:tabs>
                <w:tab w:val="left" w:pos="3360"/>
              </w:tabs>
              <w:rPr>
                <w:rFonts w:ascii="Arial" w:hAnsi="Arial" w:cs="Arial"/>
                <w:sz w:val="26"/>
                <w:szCs w:val="26"/>
              </w:rPr>
            </w:pPr>
            <w:r w:rsidRPr="000868C0">
              <w:rPr>
                <w:rFonts w:ascii="Arial" w:hAnsi="Arial" w:cs="Arial"/>
                <w:sz w:val="26"/>
                <w:szCs w:val="26"/>
              </w:rPr>
              <w:t>Lunchtime Supervision Fee</w:t>
            </w:r>
          </w:p>
        </w:tc>
        <w:tc>
          <w:tcPr>
            <w:tcW w:w="1860" w:type="dxa"/>
          </w:tcPr>
          <w:p w14:paraId="4B94D5A5" w14:textId="77777777" w:rsidR="00385125" w:rsidRPr="000868C0" w:rsidRDefault="00385125" w:rsidP="001C6921">
            <w:pPr>
              <w:tabs>
                <w:tab w:val="left" w:pos="3360"/>
              </w:tabs>
              <w:jc w:val="center"/>
              <w:rPr>
                <w:rFonts w:ascii="Arial" w:hAnsi="Arial" w:cs="Arial"/>
                <w:sz w:val="26"/>
                <w:szCs w:val="26"/>
              </w:rPr>
            </w:pPr>
          </w:p>
        </w:tc>
        <w:tc>
          <w:tcPr>
            <w:tcW w:w="2461" w:type="dxa"/>
          </w:tcPr>
          <w:p w14:paraId="0D41FD00" w14:textId="77777777" w:rsidR="00385125" w:rsidRPr="000868C0" w:rsidRDefault="00385125" w:rsidP="001C6921">
            <w:pPr>
              <w:tabs>
                <w:tab w:val="left" w:pos="3360"/>
              </w:tabs>
              <w:jc w:val="center"/>
              <w:rPr>
                <w:rFonts w:ascii="Arial" w:hAnsi="Arial" w:cs="Arial"/>
                <w:sz w:val="26"/>
                <w:szCs w:val="26"/>
              </w:rPr>
            </w:pPr>
            <w:r w:rsidRPr="000868C0">
              <w:rPr>
                <w:rFonts w:ascii="Arial" w:hAnsi="Arial" w:cs="Arial"/>
                <w:sz w:val="26"/>
                <w:szCs w:val="26"/>
              </w:rPr>
              <w:t>£</w:t>
            </w:r>
            <w:r w:rsidR="004A38D3" w:rsidRPr="000868C0">
              <w:rPr>
                <w:rFonts w:ascii="Arial" w:hAnsi="Arial" w:cs="Arial"/>
                <w:sz w:val="26"/>
                <w:szCs w:val="26"/>
              </w:rPr>
              <w:t>2.50 across the board.</w:t>
            </w:r>
          </w:p>
        </w:tc>
        <w:tc>
          <w:tcPr>
            <w:tcW w:w="1909" w:type="dxa"/>
          </w:tcPr>
          <w:p w14:paraId="3DEEC669" w14:textId="77777777" w:rsidR="00385125" w:rsidRPr="000868C0" w:rsidRDefault="00385125" w:rsidP="001C6921">
            <w:pPr>
              <w:tabs>
                <w:tab w:val="left" w:pos="3360"/>
              </w:tabs>
              <w:jc w:val="center"/>
              <w:rPr>
                <w:rFonts w:ascii="Arial" w:hAnsi="Arial" w:cs="Arial"/>
                <w:sz w:val="26"/>
                <w:szCs w:val="26"/>
              </w:rPr>
            </w:pPr>
          </w:p>
        </w:tc>
      </w:tr>
      <w:tr w:rsidR="00385125" w:rsidRPr="000868C0" w14:paraId="071906E5" w14:textId="77777777" w:rsidTr="00385125">
        <w:tc>
          <w:tcPr>
            <w:tcW w:w="2786" w:type="dxa"/>
          </w:tcPr>
          <w:p w14:paraId="00A810B9" w14:textId="77777777" w:rsidR="00385125" w:rsidRPr="000868C0" w:rsidRDefault="00385125" w:rsidP="00E41C0F">
            <w:pPr>
              <w:tabs>
                <w:tab w:val="left" w:pos="3360"/>
              </w:tabs>
              <w:rPr>
                <w:rFonts w:ascii="Arial" w:hAnsi="Arial" w:cs="Arial"/>
                <w:sz w:val="26"/>
                <w:szCs w:val="26"/>
              </w:rPr>
            </w:pPr>
            <w:r w:rsidRPr="000868C0">
              <w:rPr>
                <w:rFonts w:ascii="Arial" w:hAnsi="Arial" w:cs="Arial"/>
                <w:sz w:val="26"/>
                <w:szCs w:val="26"/>
              </w:rPr>
              <w:lastRenderedPageBreak/>
              <w:t>Consumables Fee</w:t>
            </w:r>
          </w:p>
        </w:tc>
        <w:tc>
          <w:tcPr>
            <w:tcW w:w="1860" w:type="dxa"/>
          </w:tcPr>
          <w:p w14:paraId="4393F479" w14:textId="77777777" w:rsidR="00385125" w:rsidRPr="000868C0" w:rsidRDefault="004A38D3" w:rsidP="001C6921">
            <w:pPr>
              <w:tabs>
                <w:tab w:val="left" w:pos="3360"/>
              </w:tabs>
              <w:jc w:val="center"/>
              <w:rPr>
                <w:rFonts w:ascii="Arial" w:hAnsi="Arial" w:cs="Arial"/>
                <w:sz w:val="26"/>
                <w:szCs w:val="26"/>
              </w:rPr>
            </w:pPr>
            <w:r w:rsidRPr="000868C0">
              <w:rPr>
                <w:rFonts w:ascii="Arial" w:hAnsi="Arial" w:cs="Arial"/>
                <w:sz w:val="26"/>
                <w:szCs w:val="26"/>
              </w:rPr>
              <w:t>0-2 years - £1.00</w:t>
            </w:r>
          </w:p>
        </w:tc>
        <w:tc>
          <w:tcPr>
            <w:tcW w:w="2461" w:type="dxa"/>
          </w:tcPr>
          <w:p w14:paraId="47AF450C" w14:textId="77777777" w:rsidR="00385125" w:rsidRPr="000868C0" w:rsidRDefault="004A38D3" w:rsidP="001C6921">
            <w:pPr>
              <w:tabs>
                <w:tab w:val="left" w:pos="3360"/>
              </w:tabs>
              <w:jc w:val="center"/>
              <w:rPr>
                <w:rFonts w:ascii="Arial" w:hAnsi="Arial" w:cs="Arial"/>
                <w:sz w:val="26"/>
                <w:szCs w:val="26"/>
              </w:rPr>
            </w:pPr>
            <w:r w:rsidRPr="000868C0">
              <w:rPr>
                <w:rFonts w:ascii="Arial" w:hAnsi="Arial" w:cs="Arial"/>
                <w:sz w:val="26"/>
                <w:szCs w:val="26"/>
              </w:rPr>
              <w:t>2-4 years –</w:t>
            </w:r>
          </w:p>
          <w:p w14:paraId="2A284C5F" w14:textId="77777777" w:rsidR="004A38D3" w:rsidRPr="000868C0" w:rsidRDefault="004A38D3" w:rsidP="001C6921">
            <w:pPr>
              <w:tabs>
                <w:tab w:val="left" w:pos="3360"/>
              </w:tabs>
              <w:jc w:val="center"/>
              <w:rPr>
                <w:rFonts w:ascii="Arial" w:hAnsi="Arial" w:cs="Arial"/>
                <w:sz w:val="26"/>
                <w:szCs w:val="26"/>
              </w:rPr>
            </w:pPr>
            <w:r w:rsidRPr="000868C0">
              <w:rPr>
                <w:rFonts w:ascii="Arial" w:hAnsi="Arial" w:cs="Arial"/>
                <w:sz w:val="26"/>
                <w:szCs w:val="26"/>
              </w:rPr>
              <w:t>£2.00</w:t>
            </w:r>
          </w:p>
        </w:tc>
        <w:tc>
          <w:tcPr>
            <w:tcW w:w="1909" w:type="dxa"/>
          </w:tcPr>
          <w:p w14:paraId="3656B9AB" w14:textId="77777777" w:rsidR="00385125" w:rsidRPr="000868C0" w:rsidRDefault="00385125" w:rsidP="001C6921">
            <w:pPr>
              <w:tabs>
                <w:tab w:val="left" w:pos="3360"/>
              </w:tabs>
              <w:jc w:val="center"/>
              <w:rPr>
                <w:rFonts w:ascii="Arial" w:hAnsi="Arial" w:cs="Arial"/>
                <w:sz w:val="26"/>
                <w:szCs w:val="26"/>
              </w:rPr>
            </w:pPr>
          </w:p>
        </w:tc>
      </w:tr>
      <w:tr w:rsidR="007E688C" w:rsidRPr="000868C0" w14:paraId="487107A5" w14:textId="77777777" w:rsidTr="00385125">
        <w:tc>
          <w:tcPr>
            <w:tcW w:w="2786" w:type="dxa"/>
          </w:tcPr>
          <w:p w14:paraId="6683A907" w14:textId="77777777" w:rsidR="007E688C" w:rsidRPr="000868C0" w:rsidRDefault="004A38D3" w:rsidP="00E41C0F">
            <w:pPr>
              <w:tabs>
                <w:tab w:val="left" w:pos="3360"/>
              </w:tabs>
              <w:rPr>
                <w:rFonts w:ascii="Arial" w:hAnsi="Arial" w:cs="Arial"/>
                <w:sz w:val="26"/>
                <w:szCs w:val="26"/>
              </w:rPr>
            </w:pPr>
            <w:r w:rsidRPr="000868C0">
              <w:rPr>
                <w:rFonts w:ascii="Arial" w:hAnsi="Arial" w:cs="Arial"/>
                <w:sz w:val="26"/>
                <w:szCs w:val="26"/>
              </w:rPr>
              <w:t xml:space="preserve">Extra </w:t>
            </w:r>
            <w:r w:rsidR="007E688C" w:rsidRPr="000868C0">
              <w:rPr>
                <w:rFonts w:ascii="Arial" w:hAnsi="Arial" w:cs="Arial"/>
                <w:sz w:val="26"/>
                <w:szCs w:val="26"/>
              </w:rPr>
              <w:t xml:space="preserve">Settling sessions </w:t>
            </w:r>
          </w:p>
        </w:tc>
        <w:tc>
          <w:tcPr>
            <w:tcW w:w="1860" w:type="dxa"/>
          </w:tcPr>
          <w:p w14:paraId="7E7DE01B" w14:textId="77777777" w:rsidR="007E688C" w:rsidRPr="000868C0" w:rsidRDefault="007E688C" w:rsidP="001C6921">
            <w:pPr>
              <w:tabs>
                <w:tab w:val="left" w:pos="3360"/>
              </w:tabs>
              <w:jc w:val="center"/>
              <w:rPr>
                <w:rFonts w:ascii="Arial" w:hAnsi="Arial" w:cs="Arial"/>
                <w:sz w:val="26"/>
                <w:szCs w:val="26"/>
              </w:rPr>
            </w:pPr>
            <w:r w:rsidRPr="000868C0">
              <w:rPr>
                <w:rFonts w:ascii="Arial" w:hAnsi="Arial" w:cs="Arial"/>
                <w:sz w:val="26"/>
                <w:szCs w:val="26"/>
              </w:rPr>
              <w:t xml:space="preserve">0-2 years will be - </w:t>
            </w:r>
            <w:r w:rsidR="004A38D3" w:rsidRPr="000868C0">
              <w:rPr>
                <w:rFonts w:ascii="Arial" w:hAnsi="Arial" w:cs="Arial"/>
                <w:sz w:val="26"/>
                <w:szCs w:val="26"/>
              </w:rPr>
              <w:t>£7.50 per hour.</w:t>
            </w:r>
          </w:p>
        </w:tc>
        <w:tc>
          <w:tcPr>
            <w:tcW w:w="2461" w:type="dxa"/>
          </w:tcPr>
          <w:p w14:paraId="54A9F17E" w14:textId="77777777" w:rsidR="007E688C" w:rsidRPr="000868C0" w:rsidRDefault="004A38D3" w:rsidP="001C6921">
            <w:pPr>
              <w:tabs>
                <w:tab w:val="left" w:pos="3360"/>
              </w:tabs>
              <w:jc w:val="center"/>
              <w:rPr>
                <w:rFonts w:ascii="Arial" w:hAnsi="Arial" w:cs="Arial"/>
                <w:sz w:val="26"/>
                <w:szCs w:val="26"/>
              </w:rPr>
            </w:pPr>
            <w:r w:rsidRPr="000868C0">
              <w:rPr>
                <w:rFonts w:ascii="Arial" w:hAnsi="Arial" w:cs="Arial"/>
                <w:sz w:val="26"/>
                <w:szCs w:val="26"/>
              </w:rPr>
              <w:t>2-3 years will be - £6.50</w:t>
            </w:r>
          </w:p>
        </w:tc>
        <w:tc>
          <w:tcPr>
            <w:tcW w:w="1909" w:type="dxa"/>
          </w:tcPr>
          <w:p w14:paraId="7CA99EA5" w14:textId="77777777" w:rsidR="007E688C" w:rsidRPr="000868C0" w:rsidRDefault="004A38D3" w:rsidP="001C6921">
            <w:pPr>
              <w:tabs>
                <w:tab w:val="left" w:pos="3360"/>
              </w:tabs>
              <w:jc w:val="center"/>
              <w:rPr>
                <w:rFonts w:ascii="Arial" w:hAnsi="Arial" w:cs="Arial"/>
                <w:sz w:val="26"/>
                <w:szCs w:val="26"/>
              </w:rPr>
            </w:pPr>
            <w:r w:rsidRPr="000868C0">
              <w:rPr>
                <w:rFonts w:ascii="Arial" w:hAnsi="Arial" w:cs="Arial"/>
                <w:sz w:val="26"/>
                <w:szCs w:val="26"/>
              </w:rPr>
              <w:t>3- 4 years will be - £5.50</w:t>
            </w:r>
          </w:p>
        </w:tc>
      </w:tr>
    </w:tbl>
    <w:p w14:paraId="45FB0818" w14:textId="77777777" w:rsidR="009B733E" w:rsidRPr="000868C0" w:rsidRDefault="009B733E" w:rsidP="00E41C0F">
      <w:pPr>
        <w:tabs>
          <w:tab w:val="left" w:pos="3360"/>
        </w:tabs>
        <w:spacing w:after="0"/>
        <w:rPr>
          <w:rFonts w:ascii="Arial" w:hAnsi="Arial" w:cs="Arial"/>
          <w:sz w:val="26"/>
          <w:szCs w:val="26"/>
        </w:rPr>
      </w:pPr>
    </w:p>
    <w:p w14:paraId="226A4329" w14:textId="77777777" w:rsidR="00385125" w:rsidRPr="000868C0" w:rsidRDefault="00385125" w:rsidP="00385125">
      <w:pPr>
        <w:pStyle w:val="ListParagraph"/>
        <w:tabs>
          <w:tab w:val="left" w:pos="3360"/>
        </w:tabs>
        <w:spacing w:after="0"/>
        <w:rPr>
          <w:rFonts w:ascii="Arial" w:hAnsi="Arial" w:cs="Arial"/>
          <w:b/>
          <w:bCs/>
          <w:color w:val="FF0000"/>
          <w:sz w:val="26"/>
          <w:szCs w:val="26"/>
        </w:rPr>
      </w:pPr>
      <w:r w:rsidRPr="000868C0">
        <w:rPr>
          <w:rFonts w:ascii="Arial" w:hAnsi="Arial" w:cs="Arial"/>
          <w:b/>
          <w:bCs/>
          <w:color w:val="FF0000"/>
          <w:sz w:val="26"/>
          <w:szCs w:val="26"/>
        </w:rPr>
        <w:t>We require a minimum of 2 Sessions attendance per week. This can be One full day 8.50am-3.</w:t>
      </w:r>
      <w:r w:rsidR="001C6921" w:rsidRPr="000868C0">
        <w:rPr>
          <w:rFonts w:ascii="Arial" w:hAnsi="Arial" w:cs="Arial"/>
          <w:b/>
          <w:bCs/>
          <w:color w:val="FF0000"/>
          <w:sz w:val="26"/>
          <w:szCs w:val="26"/>
        </w:rPr>
        <w:t>2</w:t>
      </w:r>
      <w:r w:rsidRPr="000868C0">
        <w:rPr>
          <w:rFonts w:ascii="Arial" w:hAnsi="Arial" w:cs="Arial"/>
          <w:b/>
          <w:bCs/>
          <w:color w:val="FF0000"/>
          <w:sz w:val="26"/>
          <w:szCs w:val="26"/>
        </w:rPr>
        <w:t>0pm or 2 half days.</w:t>
      </w:r>
    </w:p>
    <w:p w14:paraId="049F31CB" w14:textId="77777777" w:rsidR="00385125" w:rsidRPr="000868C0" w:rsidRDefault="00385125" w:rsidP="00385125">
      <w:pPr>
        <w:tabs>
          <w:tab w:val="left" w:pos="3360"/>
        </w:tabs>
        <w:spacing w:after="0"/>
        <w:rPr>
          <w:rFonts w:ascii="Arial" w:hAnsi="Arial" w:cs="Arial"/>
          <w:sz w:val="26"/>
          <w:szCs w:val="26"/>
        </w:rPr>
      </w:pPr>
    </w:p>
    <w:p w14:paraId="7645AC0E" w14:textId="77777777" w:rsidR="00385125" w:rsidRPr="000868C0" w:rsidRDefault="00385125" w:rsidP="00385125">
      <w:pPr>
        <w:tabs>
          <w:tab w:val="left" w:pos="3360"/>
        </w:tabs>
        <w:spacing w:after="0"/>
        <w:rPr>
          <w:rFonts w:ascii="Arial" w:hAnsi="Arial" w:cs="Arial"/>
          <w:sz w:val="26"/>
          <w:szCs w:val="26"/>
        </w:rPr>
      </w:pPr>
      <w:r w:rsidRPr="000868C0">
        <w:rPr>
          <w:rFonts w:ascii="Arial" w:hAnsi="Arial" w:cs="Arial"/>
          <w:sz w:val="26"/>
          <w:szCs w:val="26"/>
        </w:rPr>
        <w:t>The fee you pay covers a multitude of different costs, some more obvious than others. Here is a list of just a few.</w:t>
      </w:r>
    </w:p>
    <w:p w14:paraId="2F658454" w14:textId="77777777" w:rsidR="00385125" w:rsidRPr="000868C0" w:rsidRDefault="00385125" w:rsidP="00385125">
      <w:pPr>
        <w:pStyle w:val="ListParagraph"/>
        <w:numPr>
          <w:ilvl w:val="0"/>
          <w:numId w:val="1"/>
        </w:numPr>
        <w:tabs>
          <w:tab w:val="left" w:pos="3360"/>
        </w:tabs>
        <w:spacing w:after="0"/>
        <w:rPr>
          <w:rFonts w:ascii="Arial" w:hAnsi="Arial" w:cs="Arial"/>
          <w:sz w:val="26"/>
          <w:szCs w:val="26"/>
        </w:rPr>
      </w:pPr>
      <w:r w:rsidRPr="000868C0">
        <w:rPr>
          <w:rFonts w:ascii="Arial" w:hAnsi="Arial" w:cs="Arial"/>
          <w:sz w:val="26"/>
          <w:szCs w:val="26"/>
        </w:rPr>
        <w:t>The personal care and supervision of your child.</w:t>
      </w:r>
    </w:p>
    <w:p w14:paraId="76C0A7A3" w14:textId="77777777" w:rsidR="00385125" w:rsidRPr="000868C0" w:rsidRDefault="00385125" w:rsidP="00385125">
      <w:pPr>
        <w:pStyle w:val="ListParagraph"/>
        <w:numPr>
          <w:ilvl w:val="0"/>
          <w:numId w:val="1"/>
        </w:numPr>
        <w:tabs>
          <w:tab w:val="left" w:pos="3360"/>
        </w:tabs>
        <w:spacing w:after="0"/>
        <w:rPr>
          <w:rFonts w:ascii="Arial" w:hAnsi="Arial" w:cs="Arial"/>
          <w:sz w:val="26"/>
          <w:szCs w:val="26"/>
        </w:rPr>
      </w:pPr>
      <w:r w:rsidRPr="000868C0">
        <w:rPr>
          <w:rFonts w:ascii="Arial" w:hAnsi="Arial" w:cs="Arial"/>
          <w:sz w:val="26"/>
          <w:szCs w:val="26"/>
        </w:rPr>
        <w:t>Morning snack, Lunch supervision and afternoon snack.</w:t>
      </w:r>
    </w:p>
    <w:p w14:paraId="648648A4" w14:textId="77777777" w:rsidR="00385125" w:rsidRPr="000868C0" w:rsidRDefault="00385125" w:rsidP="00385125">
      <w:pPr>
        <w:pStyle w:val="ListParagraph"/>
        <w:numPr>
          <w:ilvl w:val="0"/>
          <w:numId w:val="1"/>
        </w:numPr>
        <w:tabs>
          <w:tab w:val="left" w:pos="3360"/>
        </w:tabs>
        <w:spacing w:after="0"/>
        <w:rPr>
          <w:rFonts w:ascii="Arial" w:hAnsi="Arial" w:cs="Arial"/>
          <w:sz w:val="26"/>
          <w:szCs w:val="26"/>
        </w:rPr>
      </w:pPr>
      <w:r w:rsidRPr="000868C0">
        <w:rPr>
          <w:rFonts w:ascii="Arial" w:hAnsi="Arial" w:cs="Arial"/>
          <w:sz w:val="26"/>
          <w:szCs w:val="26"/>
        </w:rPr>
        <w:t>Toys, educational and craft materials.</w:t>
      </w:r>
    </w:p>
    <w:p w14:paraId="4CAECA26" w14:textId="77777777" w:rsidR="00385125" w:rsidRPr="000868C0" w:rsidRDefault="00385125" w:rsidP="00385125">
      <w:pPr>
        <w:pStyle w:val="ListParagraph"/>
        <w:numPr>
          <w:ilvl w:val="0"/>
          <w:numId w:val="1"/>
        </w:numPr>
        <w:tabs>
          <w:tab w:val="left" w:pos="3360"/>
        </w:tabs>
        <w:spacing w:after="0"/>
        <w:rPr>
          <w:rFonts w:ascii="Arial" w:hAnsi="Arial" w:cs="Arial"/>
          <w:sz w:val="26"/>
          <w:szCs w:val="26"/>
        </w:rPr>
      </w:pPr>
      <w:r w:rsidRPr="000868C0">
        <w:rPr>
          <w:rFonts w:ascii="Arial" w:hAnsi="Arial" w:cs="Arial"/>
          <w:sz w:val="26"/>
          <w:szCs w:val="26"/>
        </w:rPr>
        <w:t xml:space="preserve">Activities in and outside the setting. </w:t>
      </w:r>
    </w:p>
    <w:p w14:paraId="14682032" w14:textId="77777777" w:rsidR="00385125" w:rsidRPr="000868C0" w:rsidRDefault="00385125" w:rsidP="00385125">
      <w:pPr>
        <w:pStyle w:val="ListParagraph"/>
        <w:numPr>
          <w:ilvl w:val="0"/>
          <w:numId w:val="1"/>
        </w:numPr>
        <w:tabs>
          <w:tab w:val="left" w:pos="3360"/>
        </w:tabs>
        <w:spacing w:after="0"/>
        <w:rPr>
          <w:rFonts w:ascii="Arial" w:hAnsi="Arial" w:cs="Arial"/>
          <w:sz w:val="26"/>
          <w:szCs w:val="26"/>
        </w:rPr>
      </w:pPr>
      <w:r w:rsidRPr="000868C0">
        <w:rPr>
          <w:rFonts w:ascii="Arial" w:hAnsi="Arial" w:cs="Arial"/>
          <w:sz w:val="26"/>
          <w:szCs w:val="26"/>
        </w:rPr>
        <w:t>Tapestry updates and Reports.</w:t>
      </w:r>
    </w:p>
    <w:p w14:paraId="4C521C86" w14:textId="77777777" w:rsidR="00385125" w:rsidRPr="000868C0" w:rsidRDefault="00385125" w:rsidP="00385125">
      <w:pPr>
        <w:pStyle w:val="ListParagraph"/>
        <w:numPr>
          <w:ilvl w:val="0"/>
          <w:numId w:val="1"/>
        </w:numPr>
        <w:tabs>
          <w:tab w:val="left" w:pos="3360"/>
        </w:tabs>
        <w:spacing w:after="0"/>
        <w:rPr>
          <w:rFonts w:ascii="Arial" w:hAnsi="Arial" w:cs="Arial"/>
          <w:sz w:val="26"/>
          <w:szCs w:val="26"/>
        </w:rPr>
      </w:pPr>
      <w:r w:rsidRPr="000868C0">
        <w:rPr>
          <w:rFonts w:ascii="Arial" w:hAnsi="Arial" w:cs="Arial"/>
          <w:sz w:val="26"/>
          <w:szCs w:val="26"/>
        </w:rPr>
        <w:t xml:space="preserve">Hi-Vis vests </w:t>
      </w:r>
    </w:p>
    <w:p w14:paraId="0A5227BA" w14:textId="77777777" w:rsidR="00385125" w:rsidRPr="000868C0" w:rsidRDefault="00385125" w:rsidP="00385125">
      <w:pPr>
        <w:pStyle w:val="ListParagraph"/>
        <w:numPr>
          <w:ilvl w:val="0"/>
          <w:numId w:val="1"/>
        </w:numPr>
        <w:tabs>
          <w:tab w:val="left" w:pos="3360"/>
        </w:tabs>
        <w:spacing w:after="0"/>
        <w:rPr>
          <w:rFonts w:ascii="Arial" w:hAnsi="Arial" w:cs="Arial"/>
          <w:sz w:val="26"/>
          <w:szCs w:val="26"/>
        </w:rPr>
      </w:pPr>
      <w:r w:rsidRPr="000868C0">
        <w:rPr>
          <w:rFonts w:ascii="Arial" w:hAnsi="Arial" w:cs="Arial"/>
          <w:sz w:val="26"/>
          <w:szCs w:val="26"/>
        </w:rPr>
        <w:t>Childcare and safety including first aid supplies.</w:t>
      </w:r>
    </w:p>
    <w:p w14:paraId="0C8010F6" w14:textId="137BA894" w:rsidR="7E8084C8" w:rsidRPr="000868C0" w:rsidRDefault="7E8084C8" w:rsidP="7E8084C8">
      <w:pPr>
        <w:tabs>
          <w:tab w:val="left" w:pos="3360"/>
        </w:tabs>
        <w:spacing w:after="0"/>
        <w:rPr>
          <w:rFonts w:ascii="Arial" w:hAnsi="Arial" w:cs="Arial"/>
          <w:sz w:val="26"/>
          <w:szCs w:val="26"/>
        </w:rPr>
      </w:pPr>
    </w:p>
    <w:p w14:paraId="391D00EB" w14:textId="43A9D55D" w:rsidR="39CEDDF4" w:rsidRPr="000868C0" w:rsidRDefault="39CEDDF4" w:rsidP="7E8084C8">
      <w:pPr>
        <w:tabs>
          <w:tab w:val="left" w:pos="3360"/>
        </w:tabs>
        <w:spacing w:after="0"/>
        <w:rPr>
          <w:rFonts w:ascii="Arial" w:hAnsi="Arial" w:cs="Arial"/>
          <w:sz w:val="26"/>
          <w:szCs w:val="26"/>
        </w:rPr>
      </w:pPr>
      <w:r w:rsidRPr="000868C0">
        <w:rPr>
          <w:rFonts w:ascii="Arial" w:hAnsi="Arial" w:cs="Arial"/>
          <w:sz w:val="26"/>
          <w:szCs w:val="26"/>
        </w:rPr>
        <w:t xml:space="preserve">Consumable and Snack fees are classed as </w:t>
      </w:r>
      <w:r w:rsidR="03E9BB2D" w:rsidRPr="000868C0">
        <w:rPr>
          <w:rFonts w:ascii="Arial" w:hAnsi="Arial" w:cs="Arial"/>
          <w:sz w:val="26"/>
          <w:szCs w:val="26"/>
        </w:rPr>
        <w:t>voluntary</w:t>
      </w:r>
      <w:r w:rsidRPr="000868C0">
        <w:rPr>
          <w:rFonts w:ascii="Arial" w:hAnsi="Arial" w:cs="Arial"/>
          <w:sz w:val="26"/>
          <w:szCs w:val="26"/>
        </w:rPr>
        <w:t xml:space="preserve"> fees and no child will be excluded if these fees are not paid, however if we do not have enough uptake</w:t>
      </w:r>
      <w:r w:rsidR="69290FE5" w:rsidRPr="000868C0">
        <w:rPr>
          <w:rFonts w:ascii="Arial" w:hAnsi="Arial" w:cs="Arial"/>
          <w:sz w:val="26"/>
          <w:szCs w:val="26"/>
        </w:rPr>
        <w:t xml:space="preserve"> of parents paying the vo</w:t>
      </w:r>
      <w:r w:rsidR="01FE46B5" w:rsidRPr="000868C0">
        <w:rPr>
          <w:rFonts w:ascii="Arial" w:hAnsi="Arial" w:cs="Arial"/>
          <w:sz w:val="26"/>
          <w:szCs w:val="26"/>
        </w:rPr>
        <w:t xml:space="preserve">luntary </w:t>
      </w:r>
      <w:r w:rsidR="69290FE5" w:rsidRPr="000868C0">
        <w:rPr>
          <w:rFonts w:ascii="Arial" w:hAnsi="Arial" w:cs="Arial"/>
          <w:sz w:val="26"/>
          <w:szCs w:val="26"/>
        </w:rPr>
        <w:t xml:space="preserve"> fees we may have to increase hourly fees or charge a full half hour fee for lunch times as we </w:t>
      </w:r>
      <w:r w:rsidR="1366C570" w:rsidRPr="000868C0">
        <w:rPr>
          <w:rFonts w:ascii="Arial" w:hAnsi="Arial" w:cs="Arial"/>
          <w:sz w:val="26"/>
          <w:szCs w:val="26"/>
        </w:rPr>
        <w:t>need to cover staffing costs and overheads</w:t>
      </w:r>
      <w:r w:rsidR="6A469B51" w:rsidRPr="000868C0">
        <w:rPr>
          <w:rFonts w:ascii="Arial" w:hAnsi="Arial" w:cs="Arial"/>
          <w:sz w:val="26"/>
          <w:szCs w:val="26"/>
        </w:rPr>
        <w:t xml:space="preserve"> and equipment.</w:t>
      </w:r>
    </w:p>
    <w:p w14:paraId="53128261" w14:textId="77777777" w:rsidR="00385125" w:rsidRPr="000868C0" w:rsidRDefault="00385125" w:rsidP="00385125">
      <w:pPr>
        <w:tabs>
          <w:tab w:val="left" w:pos="3360"/>
        </w:tabs>
        <w:spacing w:after="0"/>
        <w:rPr>
          <w:rFonts w:ascii="Arial" w:hAnsi="Arial" w:cs="Arial"/>
          <w:b/>
          <w:bCs/>
          <w:sz w:val="26"/>
          <w:szCs w:val="26"/>
          <w:u w:val="single"/>
        </w:rPr>
      </w:pPr>
    </w:p>
    <w:p w14:paraId="62486C05" w14:textId="77777777" w:rsidR="00861335" w:rsidRPr="000868C0" w:rsidRDefault="00861335" w:rsidP="00385125">
      <w:pPr>
        <w:tabs>
          <w:tab w:val="left" w:pos="3360"/>
        </w:tabs>
        <w:spacing w:after="0"/>
        <w:rPr>
          <w:rFonts w:ascii="Arial" w:hAnsi="Arial" w:cs="Arial"/>
          <w:b/>
          <w:bCs/>
          <w:sz w:val="26"/>
          <w:szCs w:val="26"/>
          <w:u w:val="single"/>
        </w:rPr>
      </w:pPr>
    </w:p>
    <w:p w14:paraId="5ED96D31" w14:textId="77777777" w:rsidR="00622F31" w:rsidRPr="000868C0" w:rsidRDefault="00622F31" w:rsidP="00385125">
      <w:pPr>
        <w:tabs>
          <w:tab w:val="left" w:pos="3360"/>
        </w:tabs>
        <w:spacing w:after="0"/>
        <w:rPr>
          <w:rFonts w:ascii="Arial" w:hAnsi="Arial" w:cs="Arial"/>
          <w:sz w:val="26"/>
          <w:szCs w:val="26"/>
        </w:rPr>
      </w:pPr>
      <w:r w:rsidRPr="000868C0">
        <w:rPr>
          <w:rFonts w:ascii="Arial" w:hAnsi="Arial" w:cs="Arial"/>
          <w:b/>
          <w:bCs/>
          <w:sz w:val="26"/>
          <w:szCs w:val="26"/>
          <w:u w:val="single"/>
        </w:rPr>
        <w:t xml:space="preserve">Additional Charges – </w:t>
      </w:r>
      <w:r w:rsidR="00861335" w:rsidRPr="000868C0">
        <w:rPr>
          <w:rFonts w:ascii="Arial" w:hAnsi="Arial" w:cs="Arial"/>
          <w:sz w:val="26"/>
          <w:szCs w:val="26"/>
        </w:rPr>
        <w:t xml:space="preserve">If a child is collected more than 5 minutes after their scheduled collection time, you will incur late fees at a rate of £5.00 up to 20 minutes late and £10.00 up to 35 minutes late, and a further £10.00 per 15 minutes thereafter. </w:t>
      </w:r>
    </w:p>
    <w:p w14:paraId="4101652C" w14:textId="77777777" w:rsidR="00622F31" w:rsidRPr="000868C0" w:rsidRDefault="00622F31" w:rsidP="00385125">
      <w:pPr>
        <w:tabs>
          <w:tab w:val="left" w:pos="3360"/>
        </w:tabs>
        <w:spacing w:after="0"/>
        <w:rPr>
          <w:rFonts w:ascii="Arial" w:hAnsi="Arial" w:cs="Arial"/>
          <w:sz w:val="26"/>
          <w:szCs w:val="26"/>
        </w:rPr>
      </w:pPr>
    </w:p>
    <w:p w14:paraId="56DA5648" w14:textId="77777777" w:rsidR="00622F31" w:rsidRPr="000868C0" w:rsidRDefault="00622F31" w:rsidP="00385125">
      <w:pPr>
        <w:tabs>
          <w:tab w:val="left" w:pos="3360"/>
        </w:tabs>
        <w:spacing w:after="0"/>
        <w:rPr>
          <w:rFonts w:ascii="Arial" w:hAnsi="Arial" w:cs="Arial"/>
          <w:sz w:val="26"/>
          <w:szCs w:val="26"/>
        </w:rPr>
      </w:pPr>
      <w:r w:rsidRPr="000868C0">
        <w:rPr>
          <w:rFonts w:ascii="Arial" w:hAnsi="Arial" w:cs="Arial"/>
          <w:b/>
          <w:bCs/>
          <w:sz w:val="26"/>
          <w:szCs w:val="26"/>
          <w:u w:val="single"/>
        </w:rPr>
        <w:t xml:space="preserve">Bank Holidays – </w:t>
      </w:r>
      <w:r w:rsidRPr="000868C0">
        <w:rPr>
          <w:rFonts w:ascii="Arial" w:hAnsi="Arial" w:cs="Arial"/>
          <w:sz w:val="26"/>
          <w:szCs w:val="26"/>
        </w:rPr>
        <w:t xml:space="preserve">We are closed for Bank Holidays; therefore, Parents will not be charged. </w:t>
      </w:r>
    </w:p>
    <w:p w14:paraId="4B99056E" w14:textId="77777777" w:rsidR="00622F31" w:rsidRPr="000868C0" w:rsidRDefault="00622F31" w:rsidP="00385125">
      <w:pPr>
        <w:tabs>
          <w:tab w:val="left" w:pos="3360"/>
        </w:tabs>
        <w:spacing w:after="0"/>
        <w:rPr>
          <w:rFonts w:ascii="Arial" w:hAnsi="Arial" w:cs="Arial"/>
          <w:sz w:val="26"/>
          <w:szCs w:val="26"/>
        </w:rPr>
      </w:pPr>
    </w:p>
    <w:p w14:paraId="061D43C0" w14:textId="77777777" w:rsidR="007E688C" w:rsidRPr="000868C0" w:rsidRDefault="00622F31" w:rsidP="007E688C">
      <w:pPr>
        <w:pStyle w:val="p1"/>
        <w:shd w:val="clear" w:color="auto" w:fill="FFFFFF"/>
        <w:spacing w:before="0" w:beforeAutospacing="0" w:after="0" w:afterAutospacing="0"/>
        <w:rPr>
          <w:rStyle w:val="s2"/>
          <w:rFonts w:ascii="Arial" w:hAnsi="Arial" w:cs="Arial"/>
          <w:color w:val="3A3A3A"/>
          <w:sz w:val="26"/>
          <w:szCs w:val="26"/>
          <w:bdr w:val="none" w:sz="0" w:space="0" w:color="auto" w:frame="1"/>
        </w:rPr>
      </w:pPr>
      <w:r w:rsidRPr="000868C0">
        <w:rPr>
          <w:rFonts w:ascii="Arial" w:hAnsi="Arial" w:cs="Arial"/>
          <w:b/>
          <w:bCs/>
          <w:sz w:val="26"/>
          <w:szCs w:val="26"/>
          <w:u w:val="single"/>
        </w:rPr>
        <w:t xml:space="preserve">Emergency Closure </w:t>
      </w:r>
      <w:r w:rsidR="00D82E65" w:rsidRPr="000868C0">
        <w:rPr>
          <w:rFonts w:ascii="Arial" w:hAnsi="Arial" w:cs="Arial"/>
          <w:b/>
          <w:bCs/>
          <w:sz w:val="26"/>
          <w:szCs w:val="26"/>
          <w:u w:val="single"/>
        </w:rPr>
        <w:t xml:space="preserve">– </w:t>
      </w:r>
      <w:r w:rsidR="00861335" w:rsidRPr="000868C0">
        <w:rPr>
          <w:rFonts w:ascii="Arial" w:hAnsi="Arial" w:cs="Arial"/>
          <w:sz w:val="26"/>
          <w:szCs w:val="26"/>
        </w:rPr>
        <w:t xml:space="preserve">Should </w:t>
      </w:r>
      <w:r w:rsidR="00BC6A24" w:rsidRPr="000868C0">
        <w:rPr>
          <w:rFonts w:ascii="Arial" w:hAnsi="Arial" w:cs="Arial"/>
          <w:sz w:val="26"/>
          <w:szCs w:val="26"/>
        </w:rPr>
        <w:t>the Preschool need to close due to circumstances outside of our control, for example, adverse weather conditions and or emergency closure we will still charge our normal fees as per your contracted hours. However, we will review this procedure depending on the length and circumstances of the closure and inform you in writing.</w:t>
      </w:r>
    </w:p>
    <w:p w14:paraId="1299C43A" w14:textId="77777777" w:rsidR="00622F31" w:rsidRPr="000868C0" w:rsidRDefault="00622F31" w:rsidP="00385125">
      <w:pPr>
        <w:tabs>
          <w:tab w:val="left" w:pos="3360"/>
        </w:tabs>
        <w:spacing w:after="0"/>
        <w:rPr>
          <w:rFonts w:ascii="Arial" w:hAnsi="Arial" w:cs="Arial"/>
          <w:sz w:val="26"/>
          <w:szCs w:val="26"/>
        </w:rPr>
      </w:pPr>
    </w:p>
    <w:p w14:paraId="4DDBEF00" w14:textId="77777777" w:rsidR="00D82E65" w:rsidRPr="000868C0" w:rsidRDefault="00D82E65" w:rsidP="00385125">
      <w:pPr>
        <w:tabs>
          <w:tab w:val="left" w:pos="3360"/>
        </w:tabs>
        <w:spacing w:after="0"/>
        <w:rPr>
          <w:rFonts w:ascii="Arial" w:hAnsi="Arial" w:cs="Arial"/>
          <w:sz w:val="26"/>
          <w:szCs w:val="26"/>
        </w:rPr>
      </w:pPr>
    </w:p>
    <w:p w14:paraId="5BA0D015" w14:textId="77777777" w:rsidR="00D82E65" w:rsidRPr="000868C0" w:rsidRDefault="00D82E65" w:rsidP="00385125">
      <w:pPr>
        <w:tabs>
          <w:tab w:val="left" w:pos="3360"/>
        </w:tabs>
        <w:spacing w:after="0"/>
        <w:rPr>
          <w:rFonts w:ascii="Arial" w:hAnsi="Arial" w:cs="Arial"/>
          <w:sz w:val="26"/>
          <w:szCs w:val="26"/>
        </w:rPr>
      </w:pPr>
      <w:r w:rsidRPr="000868C0">
        <w:rPr>
          <w:rFonts w:ascii="Arial" w:hAnsi="Arial" w:cs="Arial"/>
          <w:b/>
          <w:bCs/>
          <w:sz w:val="26"/>
          <w:szCs w:val="26"/>
          <w:u w:val="single"/>
        </w:rPr>
        <w:t xml:space="preserve">Outings – </w:t>
      </w:r>
      <w:r w:rsidRPr="000868C0">
        <w:rPr>
          <w:rFonts w:ascii="Arial" w:hAnsi="Arial" w:cs="Arial"/>
          <w:sz w:val="26"/>
          <w:szCs w:val="26"/>
        </w:rPr>
        <w:t>The cost for any outings are current being covered by our ‘Excursion Grant</w:t>
      </w:r>
      <w:r w:rsidR="00BC6A24" w:rsidRPr="000868C0">
        <w:rPr>
          <w:rFonts w:ascii="Arial" w:hAnsi="Arial" w:cs="Arial"/>
          <w:sz w:val="26"/>
          <w:szCs w:val="26"/>
        </w:rPr>
        <w:t xml:space="preserve"> 24</w:t>
      </w:r>
      <w:r w:rsidRPr="000868C0">
        <w:rPr>
          <w:rFonts w:ascii="Arial" w:hAnsi="Arial" w:cs="Arial"/>
          <w:sz w:val="26"/>
          <w:szCs w:val="26"/>
        </w:rPr>
        <w:t xml:space="preserve">’. However, there may be an additional charge for some </w:t>
      </w:r>
      <w:r w:rsidRPr="000868C0">
        <w:rPr>
          <w:rFonts w:ascii="Arial" w:hAnsi="Arial" w:cs="Arial"/>
          <w:sz w:val="26"/>
          <w:szCs w:val="26"/>
        </w:rPr>
        <w:lastRenderedPageBreak/>
        <w:t>outings such as a visit to the zoo, farms etc. which requires tickets for the children. All outings will be discussed with parents in advance</w:t>
      </w:r>
      <w:r w:rsidR="00BC6A24" w:rsidRPr="000868C0">
        <w:rPr>
          <w:rFonts w:ascii="Arial" w:hAnsi="Arial" w:cs="Arial"/>
          <w:sz w:val="26"/>
          <w:szCs w:val="26"/>
        </w:rPr>
        <w:t xml:space="preserve"> and permission forms granted. </w:t>
      </w:r>
    </w:p>
    <w:p w14:paraId="3461D779" w14:textId="77777777" w:rsidR="00D82E65" w:rsidRPr="000868C0" w:rsidRDefault="00D82E65" w:rsidP="00385125">
      <w:pPr>
        <w:tabs>
          <w:tab w:val="left" w:pos="3360"/>
        </w:tabs>
        <w:spacing w:after="0"/>
        <w:rPr>
          <w:rFonts w:ascii="Arial" w:hAnsi="Arial" w:cs="Arial"/>
          <w:sz w:val="26"/>
          <w:szCs w:val="26"/>
        </w:rPr>
      </w:pPr>
    </w:p>
    <w:p w14:paraId="25EDEBA1" w14:textId="21F6CBB1" w:rsidR="00D82E65" w:rsidRPr="000868C0" w:rsidRDefault="00D82E65" w:rsidP="00385125">
      <w:pPr>
        <w:tabs>
          <w:tab w:val="left" w:pos="3360"/>
        </w:tabs>
        <w:spacing w:after="0"/>
        <w:rPr>
          <w:rFonts w:ascii="Arial" w:hAnsi="Arial" w:cs="Arial"/>
          <w:sz w:val="26"/>
          <w:szCs w:val="26"/>
        </w:rPr>
      </w:pPr>
      <w:r w:rsidRPr="000868C0">
        <w:rPr>
          <w:rFonts w:ascii="Arial" w:hAnsi="Arial" w:cs="Arial"/>
          <w:b/>
          <w:bCs/>
          <w:sz w:val="26"/>
          <w:szCs w:val="26"/>
          <w:u w:val="single"/>
        </w:rPr>
        <w:t xml:space="preserve">Paying Fees – </w:t>
      </w:r>
      <w:r w:rsidRPr="000868C0">
        <w:rPr>
          <w:rFonts w:ascii="Arial" w:hAnsi="Arial" w:cs="Arial"/>
          <w:sz w:val="26"/>
          <w:szCs w:val="26"/>
        </w:rPr>
        <w:t xml:space="preserve">Invoices are sent out to parents by email termly. </w:t>
      </w:r>
      <w:r w:rsidR="007E688C" w:rsidRPr="000868C0">
        <w:rPr>
          <w:rFonts w:ascii="Arial" w:hAnsi="Arial" w:cs="Arial"/>
          <w:sz w:val="26"/>
          <w:szCs w:val="26"/>
        </w:rPr>
        <w:t xml:space="preserve">Invoices state how much their childcare fees are and a date in which they need to be paid </w:t>
      </w:r>
      <w:proofErr w:type="gramStart"/>
      <w:r w:rsidR="000B2AF2" w:rsidRPr="000868C0">
        <w:rPr>
          <w:rFonts w:ascii="Arial" w:hAnsi="Arial" w:cs="Arial"/>
          <w:sz w:val="26"/>
          <w:szCs w:val="26"/>
        </w:rPr>
        <w:t>by</w:t>
      </w:r>
      <w:r w:rsidR="000B2AF2">
        <w:rPr>
          <w:rFonts w:ascii="Arial" w:hAnsi="Arial" w:cs="Arial"/>
          <w:sz w:val="26"/>
          <w:szCs w:val="26"/>
        </w:rPr>
        <w:t>,</w:t>
      </w:r>
      <w:proofErr w:type="gramEnd"/>
      <w:r w:rsidR="004A38D3" w:rsidRPr="000868C0">
        <w:rPr>
          <w:rFonts w:ascii="Arial" w:hAnsi="Arial" w:cs="Arial"/>
          <w:sz w:val="26"/>
          <w:szCs w:val="26"/>
        </w:rPr>
        <w:t xml:space="preserve"> fees will be due 14 days after invoice. </w:t>
      </w:r>
      <w:r w:rsidR="00A52EA1" w:rsidRPr="000868C0">
        <w:rPr>
          <w:rFonts w:ascii="Arial" w:hAnsi="Arial" w:cs="Arial"/>
          <w:sz w:val="26"/>
          <w:szCs w:val="26"/>
        </w:rPr>
        <w:t>If</w:t>
      </w:r>
      <w:r w:rsidR="004A38D3" w:rsidRPr="000868C0">
        <w:rPr>
          <w:rFonts w:ascii="Arial" w:hAnsi="Arial" w:cs="Arial"/>
          <w:sz w:val="26"/>
          <w:szCs w:val="26"/>
        </w:rPr>
        <w:t xml:space="preserve"> there are any </w:t>
      </w:r>
      <w:r w:rsidR="00A52EA1" w:rsidRPr="000868C0">
        <w:rPr>
          <w:rFonts w:ascii="Arial" w:hAnsi="Arial" w:cs="Arial"/>
          <w:sz w:val="26"/>
          <w:szCs w:val="26"/>
        </w:rPr>
        <w:t>issues</w:t>
      </w:r>
      <w:r w:rsidR="004A38D3" w:rsidRPr="000868C0">
        <w:rPr>
          <w:rFonts w:ascii="Arial" w:hAnsi="Arial" w:cs="Arial"/>
          <w:sz w:val="26"/>
          <w:szCs w:val="26"/>
        </w:rPr>
        <w:t xml:space="preserve"> with </w:t>
      </w:r>
      <w:r w:rsidR="00A52EA1" w:rsidRPr="000868C0">
        <w:rPr>
          <w:rFonts w:ascii="Arial" w:hAnsi="Arial" w:cs="Arial"/>
          <w:sz w:val="26"/>
          <w:szCs w:val="26"/>
        </w:rPr>
        <w:t>invoices or difficulties in payment, please contact Tina Miller on Stoweybearsfinance@gmail.com</w:t>
      </w:r>
    </w:p>
    <w:p w14:paraId="3CF2D8B6" w14:textId="77777777" w:rsidR="007E688C" w:rsidRPr="000868C0" w:rsidRDefault="007E688C" w:rsidP="00385125">
      <w:pPr>
        <w:tabs>
          <w:tab w:val="left" w:pos="3360"/>
        </w:tabs>
        <w:spacing w:after="0"/>
        <w:rPr>
          <w:rFonts w:ascii="Arial" w:hAnsi="Arial" w:cs="Arial"/>
          <w:sz w:val="26"/>
          <w:szCs w:val="26"/>
        </w:rPr>
      </w:pPr>
    </w:p>
    <w:p w14:paraId="4AE5FF8E" w14:textId="77777777" w:rsidR="007E688C" w:rsidRPr="000868C0" w:rsidRDefault="007E688C" w:rsidP="00385125">
      <w:pPr>
        <w:tabs>
          <w:tab w:val="left" w:pos="3360"/>
        </w:tabs>
        <w:spacing w:after="0"/>
        <w:rPr>
          <w:rFonts w:ascii="Arial" w:hAnsi="Arial" w:cs="Arial"/>
          <w:sz w:val="26"/>
          <w:szCs w:val="26"/>
        </w:rPr>
      </w:pPr>
      <w:r w:rsidRPr="000868C0">
        <w:rPr>
          <w:rFonts w:ascii="Arial" w:hAnsi="Arial" w:cs="Arial"/>
          <w:b/>
          <w:bCs/>
          <w:sz w:val="26"/>
          <w:szCs w:val="26"/>
          <w:u w:val="single"/>
        </w:rPr>
        <w:t xml:space="preserve">Payment options – </w:t>
      </w:r>
    </w:p>
    <w:p w14:paraId="20D6D2B0" w14:textId="77777777" w:rsidR="007E688C" w:rsidRPr="000868C0" w:rsidRDefault="007E688C" w:rsidP="007E688C">
      <w:pPr>
        <w:pStyle w:val="ListParagraph"/>
        <w:numPr>
          <w:ilvl w:val="0"/>
          <w:numId w:val="1"/>
        </w:numPr>
        <w:tabs>
          <w:tab w:val="left" w:pos="3360"/>
        </w:tabs>
        <w:spacing w:after="0"/>
        <w:rPr>
          <w:rFonts w:ascii="Arial" w:hAnsi="Arial" w:cs="Arial"/>
          <w:sz w:val="26"/>
          <w:szCs w:val="26"/>
        </w:rPr>
      </w:pPr>
      <w:r w:rsidRPr="000868C0">
        <w:rPr>
          <w:rFonts w:ascii="Arial" w:hAnsi="Arial" w:cs="Arial"/>
          <w:sz w:val="26"/>
          <w:szCs w:val="26"/>
        </w:rPr>
        <w:t>We accept Bank transfer, cash, vouchers or a combination of these methods.</w:t>
      </w:r>
    </w:p>
    <w:p w14:paraId="73ED67DE" w14:textId="77777777" w:rsidR="007E688C" w:rsidRPr="000868C0" w:rsidRDefault="007E688C" w:rsidP="007E688C">
      <w:pPr>
        <w:pStyle w:val="ListParagraph"/>
        <w:numPr>
          <w:ilvl w:val="0"/>
          <w:numId w:val="1"/>
        </w:numPr>
        <w:tabs>
          <w:tab w:val="left" w:pos="3360"/>
        </w:tabs>
        <w:spacing w:after="0"/>
        <w:rPr>
          <w:rFonts w:ascii="Arial" w:hAnsi="Arial" w:cs="Arial"/>
          <w:sz w:val="26"/>
          <w:szCs w:val="26"/>
        </w:rPr>
      </w:pPr>
      <w:r w:rsidRPr="000868C0">
        <w:rPr>
          <w:rFonts w:ascii="Arial" w:hAnsi="Arial" w:cs="Arial"/>
          <w:sz w:val="26"/>
          <w:szCs w:val="26"/>
        </w:rPr>
        <w:t>We cannot refund voucher payments because of tax implications – if an overpayment occurs parents</w:t>
      </w:r>
      <w:r w:rsidR="00BC6A24" w:rsidRPr="000868C0">
        <w:rPr>
          <w:rFonts w:ascii="Arial" w:hAnsi="Arial" w:cs="Arial"/>
          <w:sz w:val="26"/>
          <w:szCs w:val="26"/>
        </w:rPr>
        <w:t xml:space="preserve"> need to calculate accordingly.</w:t>
      </w:r>
    </w:p>
    <w:p w14:paraId="0F2F80B5" w14:textId="77777777" w:rsidR="00A52EA1" w:rsidRPr="000868C0" w:rsidRDefault="00A52EA1" w:rsidP="007E688C">
      <w:pPr>
        <w:pStyle w:val="ListParagraph"/>
        <w:numPr>
          <w:ilvl w:val="0"/>
          <w:numId w:val="1"/>
        </w:numPr>
        <w:tabs>
          <w:tab w:val="left" w:pos="3360"/>
        </w:tabs>
        <w:spacing w:after="0"/>
        <w:rPr>
          <w:rFonts w:ascii="Arial" w:hAnsi="Arial" w:cs="Arial"/>
          <w:sz w:val="26"/>
          <w:szCs w:val="26"/>
        </w:rPr>
      </w:pPr>
      <w:r w:rsidRPr="000868C0">
        <w:rPr>
          <w:rFonts w:ascii="Arial" w:hAnsi="Arial" w:cs="Arial"/>
          <w:sz w:val="26"/>
          <w:szCs w:val="26"/>
        </w:rPr>
        <w:t>Parents are responsible for the payments. If tax credits</w:t>
      </w:r>
      <w:r w:rsidR="00BC6A24" w:rsidRPr="000868C0">
        <w:rPr>
          <w:rFonts w:ascii="Arial" w:hAnsi="Arial" w:cs="Arial"/>
          <w:sz w:val="26"/>
          <w:szCs w:val="26"/>
        </w:rPr>
        <w:t xml:space="preserve">, </w:t>
      </w:r>
      <w:r w:rsidRPr="000868C0">
        <w:rPr>
          <w:rFonts w:ascii="Arial" w:hAnsi="Arial" w:cs="Arial"/>
          <w:sz w:val="26"/>
          <w:szCs w:val="26"/>
        </w:rPr>
        <w:t xml:space="preserve">Tax free childcare or voucher payments are late, parents should make the payment from their own account. </w:t>
      </w:r>
    </w:p>
    <w:p w14:paraId="0FB78278" w14:textId="77777777" w:rsidR="00A52EA1" w:rsidRPr="000868C0" w:rsidRDefault="00A52EA1" w:rsidP="00A52EA1">
      <w:pPr>
        <w:tabs>
          <w:tab w:val="left" w:pos="3360"/>
        </w:tabs>
        <w:spacing w:after="0"/>
        <w:rPr>
          <w:rFonts w:ascii="Arial" w:hAnsi="Arial" w:cs="Arial"/>
          <w:b/>
          <w:bCs/>
          <w:sz w:val="26"/>
          <w:szCs w:val="26"/>
          <w:u w:val="single"/>
        </w:rPr>
      </w:pPr>
    </w:p>
    <w:p w14:paraId="1CDD879C" w14:textId="1E9BBAEF" w:rsidR="00A52EA1" w:rsidRPr="000868C0" w:rsidRDefault="00A52EA1" w:rsidP="00A52EA1">
      <w:pPr>
        <w:tabs>
          <w:tab w:val="left" w:pos="3360"/>
        </w:tabs>
        <w:spacing w:after="0"/>
        <w:rPr>
          <w:rFonts w:ascii="Arial" w:hAnsi="Arial" w:cs="Arial"/>
          <w:b/>
          <w:bCs/>
          <w:sz w:val="26"/>
          <w:szCs w:val="26"/>
          <w:u w:val="single"/>
        </w:rPr>
      </w:pPr>
      <w:r w:rsidRPr="000868C0">
        <w:rPr>
          <w:rFonts w:ascii="Arial" w:hAnsi="Arial" w:cs="Arial"/>
          <w:b/>
          <w:bCs/>
          <w:sz w:val="26"/>
          <w:szCs w:val="26"/>
          <w:u w:val="single"/>
        </w:rPr>
        <w:t>Late payment/</w:t>
      </w:r>
      <w:r w:rsidR="000B2AF2" w:rsidRPr="000868C0">
        <w:rPr>
          <w:rFonts w:ascii="Arial" w:hAnsi="Arial" w:cs="Arial"/>
          <w:b/>
          <w:bCs/>
          <w:sz w:val="26"/>
          <w:szCs w:val="26"/>
          <w:u w:val="single"/>
        </w:rPr>
        <w:t>Non-payment</w:t>
      </w:r>
      <w:r w:rsidRPr="000868C0">
        <w:rPr>
          <w:rFonts w:ascii="Arial" w:hAnsi="Arial" w:cs="Arial"/>
          <w:b/>
          <w:bCs/>
          <w:sz w:val="26"/>
          <w:szCs w:val="26"/>
          <w:u w:val="single"/>
        </w:rPr>
        <w:t xml:space="preserve"> of fees procedure. </w:t>
      </w:r>
    </w:p>
    <w:p w14:paraId="1FC39945" w14:textId="77777777" w:rsidR="00A52EA1" w:rsidRPr="000868C0" w:rsidRDefault="00A52EA1" w:rsidP="00A52EA1">
      <w:pPr>
        <w:tabs>
          <w:tab w:val="left" w:pos="3360"/>
        </w:tabs>
        <w:spacing w:after="0"/>
        <w:rPr>
          <w:rFonts w:ascii="Arial" w:hAnsi="Arial" w:cs="Arial"/>
          <w:b/>
          <w:bCs/>
          <w:sz w:val="26"/>
          <w:szCs w:val="26"/>
          <w:u w:val="single"/>
        </w:rPr>
      </w:pPr>
    </w:p>
    <w:p w14:paraId="4CF58D1F" w14:textId="77777777" w:rsidR="00A52EA1" w:rsidRPr="000868C0" w:rsidRDefault="00A52EA1" w:rsidP="00A52EA1">
      <w:pPr>
        <w:tabs>
          <w:tab w:val="left" w:pos="3360"/>
        </w:tabs>
        <w:spacing w:after="0"/>
        <w:rPr>
          <w:rFonts w:ascii="Arial" w:hAnsi="Arial" w:cs="Arial"/>
          <w:sz w:val="26"/>
          <w:szCs w:val="26"/>
        </w:rPr>
      </w:pPr>
      <w:r w:rsidRPr="000868C0">
        <w:rPr>
          <w:rFonts w:ascii="Arial" w:hAnsi="Arial" w:cs="Arial"/>
          <w:sz w:val="26"/>
          <w:szCs w:val="26"/>
        </w:rPr>
        <w:t xml:space="preserve">Late payment fees are taken extremely seriously and represents a breach of the responsibilities under the contract. A late payment charge of £10.00 will be applied on the first invoice if not paid, we will then add a daily interest charge until the invoice is paid in full. </w:t>
      </w:r>
    </w:p>
    <w:p w14:paraId="48198C07" w14:textId="77777777" w:rsidR="00622F31" w:rsidRPr="000868C0" w:rsidRDefault="00A52EA1" w:rsidP="00385125">
      <w:pPr>
        <w:tabs>
          <w:tab w:val="left" w:pos="3360"/>
        </w:tabs>
        <w:spacing w:after="0"/>
        <w:rPr>
          <w:rFonts w:ascii="Arial" w:hAnsi="Arial" w:cs="Arial"/>
          <w:sz w:val="26"/>
          <w:szCs w:val="26"/>
        </w:rPr>
      </w:pPr>
      <w:r w:rsidRPr="000868C0">
        <w:rPr>
          <w:rFonts w:ascii="Arial" w:hAnsi="Arial" w:cs="Arial"/>
          <w:sz w:val="26"/>
          <w:szCs w:val="26"/>
        </w:rPr>
        <w:t>We are within our rights to suspend a childcare place,</w:t>
      </w:r>
      <w:r w:rsidR="00BC6A24" w:rsidRPr="000868C0">
        <w:rPr>
          <w:rFonts w:ascii="Arial" w:hAnsi="Arial" w:cs="Arial"/>
          <w:sz w:val="26"/>
          <w:szCs w:val="26"/>
        </w:rPr>
        <w:t xml:space="preserve"> if payment is not paid in full after speaking with the management team. </w:t>
      </w:r>
    </w:p>
    <w:p w14:paraId="75B7419A" w14:textId="77777777" w:rsidR="00BC6A24" w:rsidRPr="000868C0" w:rsidRDefault="00BC6A24" w:rsidP="00385125">
      <w:pPr>
        <w:tabs>
          <w:tab w:val="left" w:pos="3360"/>
        </w:tabs>
        <w:spacing w:after="0"/>
        <w:rPr>
          <w:rFonts w:ascii="Arial" w:hAnsi="Arial" w:cs="Arial"/>
          <w:sz w:val="26"/>
          <w:szCs w:val="26"/>
        </w:rPr>
      </w:pPr>
      <w:r w:rsidRPr="000868C0">
        <w:rPr>
          <w:rFonts w:ascii="Arial" w:hAnsi="Arial" w:cs="Arial"/>
          <w:sz w:val="26"/>
          <w:szCs w:val="26"/>
        </w:rPr>
        <w:t xml:space="preserve">If a repayment plan is required a meeting will be set up to recover the debt. A payment plan will be agreed, stating the amount, timescale and dates of payment. This will also include a default procedure. This payment plan will only be to cover the debt. All other fees will still need to be paid on time. This payment plan will be signed by both a representative of the Preschool and the parent. A copy is given to the parent and a copy retained by the Preschool. If the parent misses </w:t>
      </w:r>
      <w:r w:rsidR="00854E02" w:rsidRPr="000868C0">
        <w:rPr>
          <w:rFonts w:ascii="Arial" w:hAnsi="Arial" w:cs="Arial"/>
          <w:sz w:val="26"/>
          <w:szCs w:val="26"/>
        </w:rPr>
        <w:t xml:space="preserve">a payment, the child’s hours will be reduced to EYE funding or 2-year-old funding until the debt is cleared (if the child is entitled to EYE or 2-year funding). If the child is not entitled to funding, then the place is withdrawn. </w:t>
      </w:r>
    </w:p>
    <w:p w14:paraId="0562CB0E" w14:textId="77777777" w:rsidR="00854E02" w:rsidRPr="000868C0" w:rsidRDefault="00854E02" w:rsidP="00385125">
      <w:pPr>
        <w:tabs>
          <w:tab w:val="left" w:pos="3360"/>
        </w:tabs>
        <w:spacing w:after="0"/>
        <w:rPr>
          <w:rFonts w:ascii="Arial" w:hAnsi="Arial" w:cs="Arial"/>
          <w:sz w:val="26"/>
          <w:szCs w:val="26"/>
        </w:rPr>
      </w:pPr>
    </w:p>
    <w:p w14:paraId="7B09CE5E" w14:textId="77777777" w:rsidR="00854E02" w:rsidRPr="000868C0" w:rsidRDefault="00854E02" w:rsidP="00385125">
      <w:pPr>
        <w:tabs>
          <w:tab w:val="left" w:pos="3360"/>
        </w:tabs>
        <w:spacing w:after="0"/>
        <w:rPr>
          <w:rFonts w:ascii="Arial" w:hAnsi="Arial" w:cs="Arial"/>
          <w:sz w:val="26"/>
          <w:szCs w:val="26"/>
        </w:rPr>
      </w:pPr>
      <w:r w:rsidRPr="000868C0">
        <w:rPr>
          <w:rFonts w:ascii="Arial" w:hAnsi="Arial" w:cs="Arial"/>
          <w:b/>
          <w:bCs/>
          <w:sz w:val="26"/>
          <w:szCs w:val="26"/>
          <w:u w:val="single"/>
        </w:rPr>
        <w:t xml:space="preserve">Notice of Leave </w:t>
      </w:r>
      <w:r w:rsidRPr="000868C0">
        <w:rPr>
          <w:rFonts w:ascii="Arial" w:hAnsi="Arial" w:cs="Arial"/>
          <w:sz w:val="26"/>
          <w:szCs w:val="26"/>
        </w:rPr>
        <w:t>– If you decide not to continue at Stowey Bears you must give 4 weeks’ notice, to us through email or telephone call. If you leave Stowey Bears during the term, you will remain liable for fees for that half term. Please note EYE funding will only cover a notice period of 4 weeks.</w:t>
      </w:r>
    </w:p>
    <w:p w14:paraId="34CE0A41" w14:textId="77777777" w:rsidR="00854E02" w:rsidRPr="000868C0" w:rsidRDefault="00854E02" w:rsidP="00385125">
      <w:pPr>
        <w:tabs>
          <w:tab w:val="left" w:pos="3360"/>
        </w:tabs>
        <w:spacing w:after="0"/>
        <w:rPr>
          <w:rFonts w:ascii="Arial" w:hAnsi="Arial" w:cs="Arial"/>
          <w:sz w:val="26"/>
          <w:szCs w:val="26"/>
        </w:rPr>
      </w:pPr>
    </w:p>
    <w:p w14:paraId="6DC9CDC6" w14:textId="77777777" w:rsidR="00854E02" w:rsidRPr="000868C0" w:rsidRDefault="00854E02" w:rsidP="00854E02">
      <w:pPr>
        <w:spacing w:line="360" w:lineRule="auto"/>
        <w:ind w:hanging="2"/>
        <w:rPr>
          <w:rFonts w:ascii="Arial" w:eastAsia="Arial" w:hAnsi="Arial" w:cs="Arial"/>
          <w:iCs/>
          <w:sz w:val="26"/>
          <w:szCs w:val="26"/>
        </w:rPr>
      </w:pPr>
      <w:r w:rsidRPr="000868C0">
        <w:rPr>
          <w:rFonts w:ascii="Arial" w:eastAsia="Arial" w:hAnsi="Arial" w:cs="Arial"/>
          <w:b/>
          <w:iCs/>
          <w:sz w:val="26"/>
          <w:szCs w:val="26"/>
        </w:rPr>
        <w:lastRenderedPageBreak/>
        <w:t>To claim EYE funding the following information is needed:</w:t>
      </w:r>
    </w:p>
    <w:p w14:paraId="2D194089" w14:textId="378AA17D" w:rsidR="00A1377B" w:rsidRPr="000868C0" w:rsidRDefault="00854E02" w:rsidP="00854E02">
      <w:pPr>
        <w:spacing w:line="360" w:lineRule="auto"/>
        <w:ind w:hanging="2"/>
        <w:rPr>
          <w:rFonts w:ascii="Arial" w:eastAsia="Arial" w:hAnsi="Arial" w:cs="Arial"/>
          <w:iCs/>
          <w:color w:val="00B050"/>
          <w:sz w:val="26"/>
          <w:szCs w:val="26"/>
        </w:rPr>
      </w:pPr>
      <w:r w:rsidRPr="000868C0">
        <w:rPr>
          <w:rFonts w:ascii="Arial" w:eastAsia="Arial" w:hAnsi="Arial" w:cs="Arial"/>
          <w:iCs/>
          <w:color w:val="00B050"/>
          <w:sz w:val="26"/>
          <w:szCs w:val="26"/>
        </w:rPr>
        <w:t xml:space="preserve">Child’s legal documentation – birth </w:t>
      </w:r>
      <w:r w:rsidR="000B2AF2" w:rsidRPr="000868C0">
        <w:rPr>
          <w:rFonts w:ascii="Arial" w:eastAsia="Arial" w:hAnsi="Arial" w:cs="Arial"/>
          <w:iCs/>
          <w:color w:val="00B050"/>
          <w:sz w:val="26"/>
          <w:szCs w:val="26"/>
        </w:rPr>
        <w:t>certificate, and</w:t>
      </w:r>
      <w:r w:rsidR="002370D1" w:rsidRPr="000868C0">
        <w:rPr>
          <w:rFonts w:ascii="Arial" w:eastAsia="Arial" w:hAnsi="Arial" w:cs="Arial"/>
          <w:iCs/>
          <w:color w:val="00B050"/>
          <w:sz w:val="26"/>
          <w:szCs w:val="26"/>
        </w:rPr>
        <w:t xml:space="preserve"> a completed child registration </w:t>
      </w:r>
      <w:r w:rsidR="00C031EF" w:rsidRPr="000868C0">
        <w:rPr>
          <w:rFonts w:ascii="Arial" w:eastAsia="Arial" w:hAnsi="Arial" w:cs="Arial"/>
          <w:iCs/>
          <w:color w:val="00B050"/>
          <w:sz w:val="26"/>
          <w:szCs w:val="26"/>
        </w:rPr>
        <w:t>form</w:t>
      </w:r>
      <w:r w:rsidRPr="000868C0">
        <w:rPr>
          <w:rFonts w:ascii="Arial" w:eastAsia="Arial" w:hAnsi="Arial" w:cs="Arial"/>
          <w:iCs/>
          <w:color w:val="00B050"/>
          <w:sz w:val="26"/>
          <w:szCs w:val="26"/>
        </w:rPr>
        <w:t xml:space="preserve"> (on registration, a copy </w:t>
      </w:r>
      <w:r w:rsidR="00C031EF" w:rsidRPr="000868C0">
        <w:rPr>
          <w:rFonts w:ascii="Arial" w:eastAsia="Arial" w:hAnsi="Arial" w:cs="Arial"/>
          <w:iCs/>
          <w:color w:val="00B050"/>
          <w:sz w:val="26"/>
          <w:szCs w:val="26"/>
        </w:rPr>
        <w:t xml:space="preserve">of these </w:t>
      </w:r>
      <w:r w:rsidRPr="000868C0">
        <w:rPr>
          <w:rFonts w:ascii="Arial" w:eastAsia="Arial" w:hAnsi="Arial" w:cs="Arial"/>
          <w:iCs/>
          <w:color w:val="00B050"/>
          <w:sz w:val="26"/>
          <w:szCs w:val="26"/>
        </w:rPr>
        <w:t>needs to be sent to EY funding team)</w:t>
      </w:r>
    </w:p>
    <w:p w14:paraId="6C1D355C" w14:textId="36C48B1A" w:rsidR="00854E02" w:rsidRPr="000868C0" w:rsidRDefault="00854E02" w:rsidP="00854E02">
      <w:pPr>
        <w:spacing w:line="360" w:lineRule="auto"/>
        <w:ind w:hanging="2"/>
        <w:rPr>
          <w:rFonts w:ascii="Arial" w:eastAsia="Arial" w:hAnsi="Arial" w:cs="Arial"/>
          <w:iCs/>
          <w:sz w:val="26"/>
          <w:szCs w:val="26"/>
        </w:rPr>
      </w:pPr>
      <w:r w:rsidRPr="000868C0">
        <w:rPr>
          <w:rFonts w:ascii="Arial" w:eastAsia="Arial" w:hAnsi="Arial" w:cs="Arial"/>
          <w:b/>
          <w:iCs/>
          <w:sz w:val="26"/>
          <w:szCs w:val="26"/>
        </w:rPr>
        <w:t xml:space="preserve"> Early Years Entitlement Funding:</w:t>
      </w:r>
    </w:p>
    <w:p w14:paraId="62EBF3C5" w14:textId="49EEA278" w:rsidR="00854E02" w:rsidRPr="000868C0" w:rsidRDefault="00FF1C36" w:rsidP="00854E02">
      <w:pPr>
        <w:suppressAutoHyphens/>
        <w:spacing w:after="0" w:line="360" w:lineRule="auto"/>
        <w:textDirection w:val="btLr"/>
        <w:textAlignment w:val="top"/>
        <w:outlineLvl w:val="0"/>
        <w:rPr>
          <w:rFonts w:ascii="Arial" w:eastAsia="Arial" w:hAnsi="Arial" w:cs="Arial"/>
          <w:b/>
          <w:bCs/>
          <w:i/>
          <w:sz w:val="26"/>
          <w:szCs w:val="26"/>
        </w:rPr>
      </w:pPr>
      <w:r w:rsidRPr="000868C0">
        <w:rPr>
          <w:rFonts w:ascii="Arial" w:eastAsia="Arial" w:hAnsi="Arial" w:cs="Arial"/>
          <w:b/>
          <w:bCs/>
          <w:i/>
          <w:sz w:val="26"/>
          <w:szCs w:val="26"/>
        </w:rPr>
        <w:t>Working Familie</w:t>
      </w:r>
      <w:r w:rsidR="00757B9F" w:rsidRPr="000868C0">
        <w:rPr>
          <w:rFonts w:ascii="Arial" w:eastAsia="Arial" w:hAnsi="Arial" w:cs="Arial"/>
          <w:b/>
          <w:bCs/>
          <w:i/>
          <w:sz w:val="26"/>
          <w:szCs w:val="26"/>
        </w:rPr>
        <w:t xml:space="preserve">s </w:t>
      </w:r>
      <w:r w:rsidR="000B2AF2" w:rsidRPr="000868C0">
        <w:rPr>
          <w:rFonts w:ascii="Arial" w:eastAsia="Arial" w:hAnsi="Arial" w:cs="Arial"/>
          <w:b/>
          <w:bCs/>
          <w:i/>
          <w:sz w:val="26"/>
          <w:szCs w:val="26"/>
        </w:rPr>
        <w:t>30-hour</w:t>
      </w:r>
      <w:r w:rsidR="00757B9F" w:rsidRPr="000868C0">
        <w:rPr>
          <w:rFonts w:ascii="Arial" w:eastAsia="Arial" w:hAnsi="Arial" w:cs="Arial"/>
          <w:b/>
          <w:bCs/>
          <w:i/>
          <w:sz w:val="26"/>
          <w:szCs w:val="26"/>
        </w:rPr>
        <w:t xml:space="preserve"> </w:t>
      </w:r>
      <w:r w:rsidR="000B2AF2" w:rsidRPr="000868C0">
        <w:rPr>
          <w:rFonts w:ascii="Arial" w:eastAsia="Arial" w:hAnsi="Arial" w:cs="Arial"/>
          <w:b/>
          <w:bCs/>
          <w:i/>
          <w:sz w:val="26"/>
          <w:szCs w:val="26"/>
        </w:rPr>
        <w:t>funding 9</w:t>
      </w:r>
      <w:r w:rsidR="00534869" w:rsidRPr="000868C0">
        <w:rPr>
          <w:rFonts w:ascii="Arial" w:eastAsia="Arial" w:hAnsi="Arial" w:cs="Arial"/>
          <w:b/>
          <w:bCs/>
          <w:i/>
          <w:sz w:val="26"/>
          <w:szCs w:val="26"/>
        </w:rPr>
        <w:t xml:space="preserve"> months- 4 years</w:t>
      </w:r>
    </w:p>
    <w:p w14:paraId="47095615" w14:textId="65255555" w:rsidR="00534869" w:rsidRPr="000868C0" w:rsidRDefault="004B25C2" w:rsidP="00854E02">
      <w:pPr>
        <w:suppressAutoHyphens/>
        <w:spacing w:after="0" w:line="360" w:lineRule="auto"/>
        <w:textDirection w:val="btLr"/>
        <w:textAlignment w:val="top"/>
        <w:outlineLvl w:val="0"/>
        <w:rPr>
          <w:rFonts w:ascii="Arial" w:eastAsia="Arial" w:hAnsi="Arial" w:cs="Arial"/>
          <w:i/>
          <w:sz w:val="26"/>
          <w:szCs w:val="26"/>
        </w:rPr>
      </w:pPr>
      <w:r w:rsidRPr="000868C0">
        <w:rPr>
          <w:rFonts w:ascii="Arial" w:eastAsia="Arial" w:hAnsi="Arial" w:cs="Arial"/>
          <w:i/>
          <w:sz w:val="26"/>
          <w:szCs w:val="26"/>
        </w:rPr>
        <w:t xml:space="preserve">It is the </w:t>
      </w:r>
      <w:r w:rsidR="000B2AF2" w:rsidRPr="000868C0">
        <w:rPr>
          <w:rFonts w:ascii="Arial" w:eastAsia="Arial" w:hAnsi="Arial" w:cs="Arial"/>
          <w:i/>
          <w:sz w:val="26"/>
          <w:szCs w:val="26"/>
        </w:rPr>
        <w:t>parents’</w:t>
      </w:r>
      <w:r w:rsidRPr="000868C0">
        <w:rPr>
          <w:rFonts w:ascii="Arial" w:eastAsia="Arial" w:hAnsi="Arial" w:cs="Arial"/>
          <w:i/>
          <w:sz w:val="26"/>
          <w:szCs w:val="26"/>
        </w:rPr>
        <w:t xml:space="preserve"> responsibility to apply for this funding </w:t>
      </w:r>
      <w:r w:rsidR="000B2AF2" w:rsidRPr="000868C0">
        <w:rPr>
          <w:rFonts w:ascii="Arial" w:eastAsia="Arial" w:hAnsi="Arial" w:cs="Arial"/>
          <w:i/>
          <w:sz w:val="26"/>
          <w:szCs w:val="26"/>
        </w:rPr>
        <w:t>through the</w:t>
      </w:r>
      <w:r w:rsidR="006D31BB" w:rsidRPr="000868C0">
        <w:rPr>
          <w:rFonts w:ascii="Arial" w:eastAsia="Arial" w:hAnsi="Arial" w:cs="Arial"/>
          <w:i/>
          <w:sz w:val="26"/>
          <w:szCs w:val="26"/>
        </w:rPr>
        <w:t xml:space="preserve"> gov website</w:t>
      </w:r>
    </w:p>
    <w:p w14:paraId="6B0C28C3" w14:textId="593B42C7" w:rsidR="00603EB4" w:rsidRPr="000868C0" w:rsidRDefault="00085AA0" w:rsidP="00854E02">
      <w:pPr>
        <w:suppressAutoHyphens/>
        <w:spacing w:after="0" w:line="360" w:lineRule="auto"/>
        <w:textDirection w:val="btLr"/>
        <w:textAlignment w:val="top"/>
        <w:outlineLvl w:val="0"/>
        <w:rPr>
          <w:rFonts w:ascii="Arial" w:eastAsia="Arial" w:hAnsi="Arial" w:cs="Arial"/>
          <w:i/>
          <w:sz w:val="26"/>
          <w:szCs w:val="26"/>
        </w:rPr>
      </w:pPr>
      <w:hyperlink r:id="rId7" w:history="1">
        <w:r w:rsidRPr="000868C0">
          <w:rPr>
            <w:rStyle w:val="Hyperlink"/>
            <w:rFonts w:ascii="Arial" w:eastAsia="Arial" w:hAnsi="Arial" w:cs="Arial"/>
            <w:i/>
            <w:position w:val="0"/>
            <w:sz w:val="26"/>
            <w:szCs w:val="26"/>
          </w:rPr>
          <w:t>https://www.gov.uk/free-childcare-if-working</w:t>
        </w:r>
      </w:hyperlink>
      <w:r w:rsidRPr="000868C0">
        <w:rPr>
          <w:rFonts w:ascii="Arial" w:eastAsia="Arial" w:hAnsi="Arial" w:cs="Arial"/>
          <w:i/>
          <w:color w:val="0070C0"/>
          <w:sz w:val="26"/>
          <w:szCs w:val="26"/>
        </w:rPr>
        <w:t xml:space="preserve"> </w:t>
      </w:r>
    </w:p>
    <w:p w14:paraId="237465C7" w14:textId="77777777" w:rsidR="001171ED" w:rsidRPr="001171ED" w:rsidRDefault="001171ED" w:rsidP="001171ED">
      <w:pPr>
        <w:suppressAutoHyphens/>
        <w:spacing w:after="0" w:line="360" w:lineRule="auto"/>
        <w:textDirection w:val="btLr"/>
        <w:textAlignment w:val="top"/>
        <w:outlineLvl w:val="0"/>
        <w:rPr>
          <w:rFonts w:ascii="Arial" w:eastAsia="Arial" w:hAnsi="Arial" w:cs="Arial"/>
          <w:i/>
          <w:sz w:val="26"/>
          <w:szCs w:val="26"/>
        </w:rPr>
      </w:pPr>
      <w:r w:rsidRPr="001171ED">
        <w:rPr>
          <w:rFonts w:ascii="Arial" w:eastAsia="Arial" w:hAnsi="Arial" w:cs="Arial"/>
          <w:i/>
          <w:sz w:val="26"/>
          <w:szCs w:val="26"/>
        </w:rPr>
        <w:t>The amount of free childcare you can get through Free Childcare for Working Parents depends on:</w:t>
      </w:r>
    </w:p>
    <w:p w14:paraId="437138A4" w14:textId="77777777" w:rsidR="001171ED" w:rsidRPr="001171ED" w:rsidRDefault="001171ED" w:rsidP="001171ED">
      <w:pPr>
        <w:numPr>
          <w:ilvl w:val="0"/>
          <w:numId w:val="10"/>
        </w:numPr>
        <w:suppressAutoHyphens/>
        <w:spacing w:after="0" w:line="360" w:lineRule="auto"/>
        <w:textDirection w:val="btLr"/>
        <w:textAlignment w:val="top"/>
        <w:outlineLvl w:val="0"/>
        <w:rPr>
          <w:rFonts w:ascii="Arial" w:eastAsia="Arial" w:hAnsi="Arial" w:cs="Arial"/>
          <w:i/>
          <w:sz w:val="26"/>
          <w:szCs w:val="26"/>
        </w:rPr>
      </w:pPr>
      <w:r w:rsidRPr="001171ED">
        <w:rPr>
          <w:rFonts w:ascii="Arial" w:eastAsia="Arial" w:hAnsi="Arial" w:cs="Arial"/>
          <w:i/>
          <w:sz w:val="26"/>
          <w:szCs w:val="26"/>
        </w:rPr>
        <w:t>your child’s age and circumstances</w:t>
      </w:r>
    </w:p>
    <w:p w14:paraId="6996D201" w14:textId="77777777" w:rsidR="001171ED" w:rsidRPr="001171ED" w:rsidRDefault="001171ED" w:rsidP="001171ED">
      <w:pPr>
        <w:numPr>
          <w:ilvl w:val="0"/>
          <w:numId w:val="10"/>
        </w:numPr>
        <w:suppressAutoHyphens/>
        <w:spacing w:after="0" w:line="360" w:lineRule="auto"/>
        <w:textDirection w:val="btLr"/>
        <w:textAlignment w:val="top"/>
        <w:outlineLvl w:val="0"/>
        <w:rPr>
          <w:rFonts w:ascii="Arial" w:eastAsia="Arial" w:hAnsi="Arial" w:cs="Arial"/>
          <w:i/>
          <w:sz w:val="26"/>
          <w:szCs w:val="26"/>
        </w:rPr>
      </w:pPr>
      <w:r w:rsidRPr="001171ED">
        <w:rPr>
          <w:rFonts w:ascii="Arial" w:eastAsia="Arial" w:hAnsi="Arial" w:cs="Arial"/>
          <w:i/>
          <w:sz w:val="26"/>
          <w:szCs w:val="26"/>
        </w:rPr>
        <w:t>whether you’re working (employed, self-employed, or a director)</w:t>
      </w:r>
    </w:p>
    <w:p w14:paraId="5A0355D1" w14:textId="77777777" w:rsidR="001171ED" w:rsidRPr="001171ED" w:rsidRDefault="001171ED" w:rsidP="001171ED">
      <w:pPr>
        <w:numPr>
          <w:ilvl w:val="0"/>
          <w:numId w:val="10"/>
        </w:numPr>
        <w:suppressAutoHyphens/>
        <w:spacing w:after="0" w:line="360" w:lineRule="auto"/>
        <w:textDirection w:val="btLr"/>
        <w:textAlignment w:val="top"/>
        <w:outlineLvl w:val="0"/>
        <w:rPr>
          <w:rFonts w:ascii="Arial" w:eastAsia="Arial" w:hAnsi="Arial" w:cs="Arial"/>
          <w:i/>
          <w:sz w:val="26"/>
          <w:szCs w:val="26"/>
        </w:rPr>
      </w:pPr>
      <w:r w:rsidRPr="001171ED">
        <w:rPr>
          <w:rFonts w:ascii="Arial" w:eastAsia="Arial" w:hAnsi="Arial" w:cs="Arial"/>
          <w:i/>
          <w:sz w:val="26"/>
          <w:szCs w:val="26"/>
        </w:rPr>
        <w:t>your income (and your partner’s income, if you have one)</w:t>
      </w:r>
    </w:p>
    <w:p w14:paraId="4D000A84" w14:textId="77777777" w:rsidR="001171ED" w:rsidRPr="001171ED" w:rsidRDefault="001171ED" w:rsidP="001171ED">
      <w:pPr>
        <w:numPr>
          <w:ilvl w:val="0"/>
          <w:numId w:val="10"/>
        </w:numPr>
        <w:suppressAutoHyphens/>
        <w:spacing w:after="0" w:line="360" w:lineRule="auto"/>
        <w:textDirection w:val="btLr"/>
        <w:textAlignment w:val="top"/>
        <w:outlineLvl w:val="0"/>
        <w:rPr>
          <w:rFonts w:ascii="Arial" w:eastAsia="Arial" w:hAnsi="Arial" w:cs="Arial"/>
          <w:i/>
          <w:sz w:val="26"/>
          <w:szCs w:val="26"/>
        </w:rPr>
      </w:pPr>
      <w:r w:rsidRPr="001171ED">
        <w:rPr>
          <w:rFonts w:ascii="Arial" w:eastAsia="Arial" w:hAnsi="Arial" w:cs="Arial"/>
          <w:i/>
          <w:sz w:val="26"/>
          <w:szCs w:val="26"/>
        </w:rPr>
        <w:t>your immigration status</w:t>
      </w:r>
    </w:p>
    <w:p w14:paraId="15A050C2" w14:textId="77777777" w:rsidR="001171ED" w:rsidRPr="001171ED" w:rsidRDefault="001171ED" w:rsidP="001171ED">
      <w:pPr>
        <w:suppressAutoHyphens/>
        <w:spacing w:after="0" w:line="360" w:lineRule="auto"/>
        <w:textDirection w:val="btLr"/>
        <w:textAlignment w:val="top"/>
        <w:outlineLvl w:val="0"/>
        <w:rPr>
          <w:rFonts w:ascii="Arial" w:eastAsia="Arial" w:hAnsi="Arial" w:cs="Arial"/>
          <w:i/>
          <w:sz w:val="26"/>
          <w:szCs w:val="26"/>
        </w:rPr>
      </w:pPr>
      <w:r w:rsidRPr="001171ED">
        <w:rPr>
          <w:rFonts w:ascii="Arial" w:eastAsia="Arial" w:hAnsi="Arial" w:cs="Arial"/>
          <w:i/>
          <w:sz w:val="26"/>
          <w:szCs w:val="26"/>
        </w:rPr>
        <w:t>You will not be eligible if either:</w:t>
      </w:r>
    </w:p>
    <w:p w14:paraId="4246DE0B" w14:textId="77777777" w:rsidR="001171ED" w:rsidRPr="001171ED" w:rsidRDefault="001171ED" w:rsidP="001171ED">
      <w:pPr>
        <w:numPr>
          <w:ilvl w:val="0"/>
          <w:numId w:val="11"/>
        </w:numPr>
        <w:suppressAutoHyphens/>
        <w:spacing w:after="0" w:line="360" w:lineRule="auto"/>
        <w:textDirection w:val="btLr"/>
        <w:textAlignment w:val="top"/>
        <w:outlineLvl w:val="0"/>
        <w:rPr>
          <w:rFonts w:ascii="Arial" w:eastAsia="Arial" w:hAnsi="Arial" w:cs="Arial"/>
          <w:i/>
          <w:sz w:val="26"/>
          <w:szCs w:val="26"/>
        </w:rPr>
      </w:pPr>
      <w:r w:rsidRPr="001171ED">
        <w:rPr>
          <w:rFonts w:ascii="Arial" w:eastAsia="Arial" w:hAnsi="Arial" w:cs="Arial"/>
          <w:i/>
          <w:sz w:val="26"/>
          <w:szCs w:val="26"/>
        </w:rPr>
        <w:t>your child does not usually live with you</w:t>
      </w:r>
    </w:p>
    <w:p w14:paraId="33C13559" w14:textId="26AE69A9" w:rsidR="001171ED" w:rsidRPr="001171ED" w:rsidRDefault="001171ED" w:rsidP="001171ED">
      <w:pPr>
        <w:numPr>
          <w:ilvl w:val="0"/>
          <w:numId w:val="11"/>
        </w:numPr>
        <w:suppressAutoHyphens/>
        <w:spacing w:after="0" w:line="360" w:lineRule="auto"/>
        <w:textDirection w:val="btLr"/>
        <w:textAlignment w:val="top"/>
        <w:outlineLvl w:val="0"/>
        <w:rPr>
          <w:rFonts w:ascii="Arial" w:eastAsia="Arial" w:hAnsi="Arial" w:cs="Arial"/>
          <w:i/>
          <w:sz w:val="26"/>
          <w:szCs w:val="26"/>
        </w:rPr>
      </w:pPr>
      <w:r w:rsidRPr="001171ED">
        <w:rPr>
          <w:rFonts w:ascii="Arial" w:eastAsia="Arial" w:hAnsi="Arial" w:cs="Arial"/>
          <w:i/>
          <w:sz w:val="26"/>
          <w:szCs w:val="26"/>
        </w:rPr>
        <w:t xml:space="preserve">you or your partner </w:t>
      </w:r>
      <w:r w:rsidR="000B2AF2" w:rsidRPr="001171ED">
        <w:rPr>
          <w:rFonts w:ascii="Arial" w:eastAsia="Arial" w:hAnsi="Arial" w:cs="Arial"/>
          <w:i/>
          <w:sz w:val="26"/>
          <w:szCs w:val="26"/>
        </w:rPr>
        <w:t>has</w:t>
      </w:r>
      <w:r w:rsidRPr="001171ED">
        <w:rPr>
          <w:rFonts w:ascii="Arial" w:eastAsia="Arial" w:hAnsi="Arial" w:cs="Arial"/>
          <w:i/>
          <w:sz w:val="26"/>
          <w:szCs w:val="26"/>
        </w:rPr>
        <w:t xml:space="preserve"> an expected </w:t>
      </w:r>
      <w:hyperlink r:id="rId8" w:history="1">
        <w:r w:rsidRPr="001171ED">
          <w:rPr>
            <w:rStyle w:val="Hyperlink"/>
            <w:rFonts w:ascii="Arial" w:eastAsia="Arial" w:hAnsi="Arial" w:cs="Arial"/>
            <w:i/>
            <w:position w:val="0"/>
            <w:sz w:val="26"/>
            <w:szCs w:val="26"/>
          </w:rPr>
          <w:t>adjusted net income</w:t>
        </w:r>
      </w:hyperlink>
      <w:r w:rsidRPr="001171ED">
        <w:rPr>
          <w:rFonts w:ascii="Arial" w:eastAsia="Arial" w:hAnsi="Arial" w:cs="Arial"/>
          <w:i/>
          <w:sz w:val="26"/>
          <w:szCs w:val="26"/>
        </w:rPr>
        <w:t> of over £100,000 in the current tax year</w:t>
      </w:r>
    </w:p>
    <w:p w14:paraId="38839B48" w14:textId="3886EA1E" w:rsidR="00085AA0" w:rsidRPr="000868C0" w:rsidRDefault="00777AEC" w:rsidP="00854E02">
      <w:pPr>
        <w:suppressAutoHyphens/>
        <w:spacing w:after="0" w:line="360" w:lineRule="auto"/>
        <w:textDirection w:val="btLr"/>
        <w:textAlignment w:val="top"/>
        <w:outlineLvl w:val="0"/>
        <w:rPr>
          <w:rFonts w:ascii="Arial" w:eastAsia="Arial" w:hAnsi="Arial" w:cs="Arial"/>
          <w:i/>
          <w:sz w:val="26"/>
          <w:szCs w:val="26"/>
        </w:rPr>
      </w:pPr>
      <w:r w:rsidRPr="000868C0">
        <w:rPr>
          <w:rFonts w:ascii="Arial" w:eastAsia="Arial" w:hAnsi="Arial" w:cs="Arial"/>
          <w:i/>
          <w:sz w:val="26"/>
          <w:szCs w:val="26"/>
        </w:rPr>
        <w:t xml:space="preserve">once you have applied and got your code it is </w:t>
      </w:r>
      <w:r w:rsidRPr="000868C0">
        <w:rPr>
          <w:rFonts w:ascii="Arial" w:eastAsia="Arial" w:hAnsi="Arial" w:cs="Arial"/>
          <w:i/>
          <w:color w:val="00B050"/>
          <w:sz w:val="26"/>
          <w:szCs w:val="26"/>
        </w:rPr>
        <w:t xml:space="preserve">important that you supply </w:t>
      </w:r>
      <w:r w:rsidR="006B0259" w:rsidRPr="000868C0">
        <w:rPr>
          <w:rFonts w:ascii="Arial" w:eastAsia="Arial" w:hAnsi="Arial" w:cs="Arial"/>
          <w:i/>
          <w:color w:val="00B050"/>
          <w:sz w:val="26"/>
          <w:szCs w:val="26"/>
        </w:rPr>
        <w:t xml:space="preserve">us with the code and a parents National Insurance number, </w:t>
      </w:r>
      <w:r w:rsidR="006B0259" w:rsidRPr="000868C0">
        <w:rPr>
          <w:rFonts w:ascii="Arial" w:eastAsia="Arial" w:hAnsi="Arial" w:cs="Arial"/>
          <w:i/>
          <w:sz w:val="26"/>
          <w:szCs w:val="26"/>
        </w:rPr>
        <w:t>without these we cannot add the child to the portal and will not be able to claim the funds</w:t>
      </w:r>
    </w:p>
    <w:p w14:paraId="424BAD0A" w14:textId="77777777" w:rsidR="00A1018D" w:rsidRPr="000868C0" w:rsidRDefault="00A1018D" w:rsidP="00854E02">
      <w:pPr>
        <w:suppressAutoHyphens/>
        <w:spacing w:after="0" w:line="360" w:lineRule="auto"/>
        <w:textDirection w:val="btLr"/>
        <w:textAlignment w:val="top"/>
        <w:outlineLvl w:val="0"/>
        <w:rPr>
          <w:rFonts w:ascii="Arial" w:eastAsia="Arial" w:hAnsi="Arial" w:cs="Arial"/>
          <w:i/>
          <w:sz w:val="26"/>
          <w:szCs w:val="26"/>
        </w:rPr>
      </w:pPr>
    </w:p>
    <w:p w14:paraId="118C482A" w14:textId="716C9E8E" w:rsidR="00A1018D" w:rsidRPr="000868C0" w:rsidRDefault="00A1018D" w:rsidP="00854E02">
      <w:pPr>
        <w:suppressAutoHyphens/>
        <w:spacing w:after="0" w:line="360" w:lineRule="auto"/>
        <w:textDirection w:val="btLr"/>
        <w:textAlignment w:val="top"/>
        <w:outlineLvl w:val="0"/>
        <w:rPr>
          <w:rFonts w:ascii="Arial" w:eastAsia="Arial" w:hAnsi="Arial" w:cs="Arial"/>
          <w:b/>
          <w:bCs/>
          <w:iCs/>
          <w:sz w:val="26"/>
          <w:szCs w:val="26"/>
        </w:rPr>
      </w:pPr>
      <w:r w:rsidRPr="000868C0">
        <w:rPr>
          <w:rFonts w:ascii="Arial" w:eastAsia="Arial" w:hAnsi="Arial" w:cs="Arial"/>
          <w:b/>
          <w:bCs/>
          <w:iCs/>
          <w:sz w:val="26"/>
          <w:szCs w:val="26"/>
        </w:rPr>
        <w:t xml:space="preserve">Childcare tax free </w:t>
      </w:r>
      <w:r w:rsidR="003D7265" w:rsidRPr="000868C0">
        <w:rPr>
          <w:rFonts w:ascii="Arial" w:eastAsia="Arial" w:hAnsi="Arial" w:cs="Arial"/>
          <w:b/>
          <w:bCs/>
          <w:iCs/>
          <w:sz w:val="26"/>
          <w:szCs w:val="26"/>
        </w:rPr>
        <w:t>gov help</w:t>
      </w:r>
    </w:p>
    <w:p w14:paraId="2D3F59C1" w14:textId="004C3E3A" w:rsidR="003D7265" w:rsidRPr="000868C0" w:rsidRDefault="003D7265" w:rsidP="00854E02">
      <w:pPr>
        <w:suppressAutoHyphens/>
        <w:spacing w:after="0" w:line="360" w:lineRule="auto"/>
        <w:textDirection w:val="btLr"/>
        <w:textAlignment w:val="top"/>
        <w:outlineLvl w:val="0"/>
        <w:rPr>
          <w:rFonts w:ascii="Arial" w:eastAsia="Arial" w:hAnsi="Arial" w:cs="Arial"/>
          <w:i/>
          <w:sz w:val="26"/>
          <w:szCs w:val="26"/>
        </w:rPr>
      </w:pPr>
      <w:r w:rsidRPr="000868C0">
        <w:rPr>
          <w:rFonts w:ascii="Arial" w:eastAsia="Arial" w:hAnsi="Arial" w:cs="Arial"/>
          <w:i/>
          <w:sz w:val="26"/>
          <w:szCs w:val="26"/>
        </w:rPr>
        <w:t xml:space="preserve">The government have a payment scheme that we accept where you pay through </w:t>
      </w:r>
      <w:r w:rsidR="000B2AF2" w:rsidRPr="000868C0">
        <w:rPr>
          <w:rFonts w:ascii="Arial" w:eastAsia="Arial" w:hAnsi="Arial" w:cs="Arial"/>
          <w:i/>
          <w:sz w:val="26"/>
          <w:szCs w:val="26"/>
        </w:rPr>
        <w:t>them,</w:t>
      </w:r>
      <w:r w:rsidRPr="000868C0">
        <w:rPr>
          <w:rFonts w:ascii="Arial" w:eastAsia="Arial" w:hAnsi="Arial" w:cs="Arial"/>
          <w:i/>
          <w:sz w:val="26"/>
          <w:szCs w:val="26"/>
        </w:rPr>
        <w:t xml:space="preserve"> and they pay 20% of the fees charge</w:t>
      </w:r>
      <w:r w:rsidR="000949E7">
        <w:rPr>
          <w:rFonts w:ascii="Arial" w:eastAsia="Arial" w:hAnsi="Arial" w:cs="Arial"/>
          <w:i/>
          <w:sz w:val="26"/>
          <w:szCs w:val="26"/>
        </w:rPr>
        <w:t>d</w:t>
      </w:r>
      <w:r w:rsidRPr="000868C0">
        <w:rPr>
          <w:rFonts w:ascii="Arial" w:eastAsia="Arial" w:hAnsi="Arial" w:cs="Arial"/>
          <w:i/>
          <w:sz w:val="26"/>
          <w:szCs w:val="26"/>
        </w:rPr>
        <w:t xml:space="preserve"> </w:t>
      </w:r>
      <w:r w:rsidR="0085752A" w:rsidRPr="000868C0">
        <w:rPr>
          <w:rFonts w:ascii="Arial" w:eastAsia="Arial" w:hAnsi="Arial" w:cs="Arial"/>
          <w:i/>
          <w:sz w:val="26"/>
          <w:szCs w:val="26"/>
        </w:rPr>
        <w:t xml:space="preserve">this is the </w:t>
      </w:r>
      <w:r w:rsidR="000B2AF2" w:rsidRPr="000868C0">
        <w:rPr>
          <w:rFonts w:ascii="Arial" w:eastAsia="Arial" w:hAnsi="Arial" w:cs="Arial"/>
          <w:i/>
          <w:sz w:val="26"/>
          <w:szCs w:val="26"/>
        </w:rPr>
        <w:t>tax-free</w:t>
      </w:r>
      <w:r w:rsidR="0085752A" w:rsidRPr="000868C0">
        <w:rPr>
          <w:rFonts w:ascii="Arial" w:eastAsia="Arial" w:hAnsi="Arial" w:cs="Arial"/>
          <w:i/>
          <w:sz w:val="26"/>
          <w:szCs w:val="26"/>
        </w:rPr>
        <w:t xml:space="preserve"> </w:t>
      </w:r>
      <w:r w:rsidR="000B2AF2" w:rsidRPr="000868C0">
        <w:rPr>
          <w:rFonts w:ascii="Arial" w:eastAsia="Arial" w:hAnsi="Arial" w:cs="Arial"/>
          <w:i/>
          <w:sz w:val="26"/>
          <w:szCs w:val="26"/>
        </w:rPr>
        <w:t>childcare.</w:t>
      </w:r>
    </w:p>
    <w:p w14:paraId="24BBE6C0" w14:textId="23D326C0" w:rsidR="00757B9F" w:rsidRPr="000868C0" w:rsidRDefault="000B2AF2" w:rsidP="00854E02">
      <w:pPr>
        <w:suppressAutoHyphens/>
        <w:spacing w:after="0" w:line="360" w:lineRule="auto"/>
        <w:textDirection w:val="btLr"/>
        <w:textAlignment w:val="top"/>
        <w:outlineLvl w:val="0"/>
        <w:rPr>
          <w:rFonts w:ascii="Arial" w:eastAsia="Arial" w:hAnsi="Arial" w:cs="Arial"/>
          <w:i/>
          <w:sz w:val="26"/>
          <w:szCs w:val="26"/>
        </w:rPr>
      </w:pPr>
      <w:r w:rsidRPr="000868C0">
        <w:rPr>
          <w:rFonts w:ascii="Arial" w:eastAsia="Arial" w:hAnsi="Arial" w:cs="Arial"/>
          <w:i/>
          <w:sz w:val="26"/>
          <w:szCs w:val="26"/>
        </w:rPr>
        <w:t>Again,</w:t>
      </w:r>
      <w:r w:rsidR="0085752A" w:rsidRPr="000868C0">
        <w:rPr>
          <w:rFonts w:ascii="Arial" w:eastAsia="Arial" w:hAnsi="Arial" w:cs="Arial"/>
          <w:i/>
          <w:sz w:val="26"/>
          <w:szCs w:val="26"/>
        </w:rPr>
        <w:t xml:space="preserve"> this is the </w:t>
      </w:r>
      <w:r w:rsidRPr="000868C0">
        <w:rPr>
          <w:rFonts w:ascii="Arial" w:eastAsia="Arial" w:hAnsi="Arial" w:cs="Arial"/>
          <w:i/>
          <w:sz w:val="26"/>
          <w:szCs w:val="26"/>
        </w:rPr>
        <w:t>parents’</w:t>
      </w:r>
      <w:r w:rsidR="0085752A" w:rsidRPr="000868C0">
        <w:rPr>
          <w:rFonts w:ascii="Arial" w:eastAsia="Arial" w:hAnsi="Arial" w:cs="Arial"/>
          <w:i/>
          <w:sz w:val="26"/>
          <w:szCs w:val="26"/>
        </w:rPr>
        <w:t xml:space="preserve"> responsibility to set up and su</w:t>
      </w:r>
      <w:r w:rsidR="006B654A" w:rsidRPr="000868C0">
        <w:rPr>
          <w:rFonts w:ascii="Arial" w:eastAsia="Arial" w:hAnsi="Arial" w:cs="Arial"/>
          <w:i/>
          <w:sz w:val="26"/>
          <w:szCs w:val="26"/>
        </w:rPr>
        <w:t>bmit payments when bills are produced</w:t>
      </w:r>
    </w:p>
    <w:p w14:paraId="4A276E9E" w14:textId="024400E7" w:rsidR="005E5FE7" w:rsidRPr="000868C0" w:rsidRDefault="005E5FE7" w:rsidP="00854E02">
      <w:pPr>
        <w:suppressAutoHyphens/>
        <w:spacing w:after="0" w:line="360" w:lineRule="auto"/>
        <w:textDirection w:val="btLr"/>
        <w:textAlignment w:val="top"/>
        <w:outlineLvl w:val="0"/>
        <w:rPr>
          <w:rFonts w:ascii="Arial" w:eastAsia="Arial" w:hAnsi="Arial" w:cs="Arial"/>
          <w:i/>
          <w:sz w:val="26"/>
          <w:szCs w:val="26"/>
        </w:rPr>
      </w:pPr>
      <w:r w:rsidRPr="000868C0">
        <w:rPr>
          <w:rFonts w:ascii="Arial" w:eastAsia="Arial" w:hAnsi="Arial" w:cs="Arial"/>
          <w:i/>
          <w:sz w:val="26"/>
          <w:szCs w:val="26"/>
        </w:rPr>
        <w:t>You will just need to let us know if you are paying through this scheme</w:t>
      </w:r>
    </w:p>
    <w:p w14:paraId="401BDE42" w14:textId="68F5E765" w:rsidR="000968A0" w:rsidRPr="000868C0" w:rsidRDefault="006B654A" w:rsidP="00EE2B7E">
      <w:pPr>
        <w:suppressAutoHyphens/>
        <w:spacing w:after="0" w:line="360" w:lineRule="auto"/>
        <w:textDirection w:val="btLr"/>
        <w:textAlignment w:val="top"/>
        <w:outlineLvl w:val="0"/>
        <w:rPr>
          <w:rFonts w:ascii="Arial" w:hAnsi="Arial" w:cs="Arial"/>
          <w:color w:val="0070C0"/>
        </w:rPr>
      </w:pPr>
      <w:hyperlink r:id="rId9" w:history="1">
        <w:r w:rsidRPr="000868C0">
          <w:rPr>
            <w:rStyle w:val="Hyperlink"/>
            <w:rFonts w:ascii="Arial" w:hAnsi="Arial" w:cs="Arial"/>
            <w:position w:val="0"/>
          </w:rPr>
          <w:t>https://www.gov.uk/tax-free-childcare</w:t>
        </w:r>
      </w:hyperlink>
    </w:p>
    <w:p w14:paraId="663E5F3F" w14:textId="77777777" w:rsidR="006B654A" w:rsidRPr="000868C0" w:rsidRDefault="006B654A" w:rsidP="00EE2B7E">
      <w:pPr>
        <w:suppressAutoHyphens/>
        <w:spacing w:after="0" w:line="360" w:lineRule="auto"/>
        <w:textDirection w:val="btLr"/>
        <w:textAlignment w:val="top"/>
        <w:outlineLvl w:val="0"/>
        <w:rPr>
          <w:rFonts w:ascii="Arial" w:hAnsi="Arial" w:cs="Arial"/>
          <w:color w:val="0070C0"/>
        </w:rPr>
      </w:pPr>
    </w:p>
    <w:p w14:paraId="42CF52A9" w14:textId="1B234477" w:rsidR="00854E02" w:rsidRPr="00C1758D" w:rsidRDefault="00854E02" w:rsidP="00C1758D">
      <w:pPr>
        <w:spacing w:line="360" w:lineRule="auto"/>
        <w:rPr>
          <w:rFonts w:ascii="Arial" w:eastAsia="Arial" w:hAnsi="Arial" w:cs="Arial"/>
          <w:sz w:val="26"/>
          <w:szCs w:val="26"/>
        </w:rPr>
      </w:pPr>
      <w:r w:rsidRPr="00C1758D">
        <w:rPr>
          <w:rFonts w:ascii="Arial" w:eastAsia="Arial" w:hAnsi="Arial" w:cs="Arial"/>
          <w:b/>
          <w:i/>
          <w:sz w:val="26"/>
          <w:szCs w:val="26"/>
        </w:rPr>
        <w:t xml:space="preserve">Funding for </w:t>
      </w:r>
      <w:r w:rsidR="000B2AF2" w:rsidRPr="00C1758D">
        <w:rPr>
          <w:rFonts w:ascii="Arial" w:eastAsia="Arial" w:hAnsi="Arial" w:cs="Arial"/>
          <w:b/>
          <w:i/>
          <w:sz w:val="26"/>
          <w:szCs w:val="26"/>
        </w:rPr>
        <w:t>2-year-olds</w:t>
      </w:r>
      <w:r w:rsidR="003B75AA" w:rsidRPr="00C1758D">
        <w:rPr>
          <w:rFonts w:ascii="Arial" w:eastAsia="Arial" w:hAnsi="Arial" w:cs="Arial"/>
          <w:b/>
          <w:i/>
          <w:sz w:val="26"/>
          <w:szCs w:val="26"/>
        </w:rPr>
        <w:t xml:space="preserve"> </w:t>
      </w:r>
      <w:r w:rsidR="007520E1" w:rsidRPr="00C1758D">
        <w:rPr>
          <w:rFonts w:ascii="Arial" w:eastAsia="Arial" w:hAnsi="Arial" w:cs="Arial"/>
          <w:b/>
          <w:i/>
          <w:sz w:val="26"/>
          <w:szCs w:val="26"/>
        </w:rPr>
        <w:t>(</w:t>
      </w:r>
      <w:r w:rsidR="003B75AA" w:rsidRPr="00C1758D">
        <w:rPr>
          <w:rFonts w:ascii="Arial" w:eastAsia="Arial" w:hAnsi="Arial" w:cs="Arial"/>
          <w:b/>
          <w:i/>
          <w:sz w:val="26"/>
          <w:szCs w:val="26"/>
        </w:rPr>
        <w:t>supported</w:t>
      </w:r>
      <w:r w:rsidR="007520E1" w:rsidRPr="00C1758D">
        <w:rPr>
          <w:rFonts w:ascii="Arial" w:eastAsia="Arial" w:hAnsi="Arial" w:cs="Arial"/>
          <w:b/>
          <w:i/>
          <w:sz w:val="26"/>
          <w:szCs w:val="26"/>
        </w:rPr>
        <w:t>)</w:t>
      </w:r>
    </w:p>
    <w:p w14:paraId="51542A42" w14:textId="1203158A" w:rsidR="00854E02" w:rsidRPr="00C1758D" w:rsidRDefault="00854E02" w:rsidP="00854E02">
      <w:pPr>
        <w:spacing w:line="360" w:lineRule="auto"/>
        <w:ind w:hanging="2"/>
        <w:rPr>
          <w:rFonts w:ascii="Arial" w:eastAsia="Arial" w:hAnsi="Arial" w:cs="Arial"/>
          <w:sz w:val="26"/>
          <w:szCs w:val="26"/>
        </w:rPr>
      </w:pPr>
      <w:r w:rsidRPr="00C1758D">
        <w:rPr>
          <w:rFonts w:ascii="Arial" w:eastAsia="Arial" w:hAnsi="Arial" w:cs="Arial"/>
          <w:b/>
          <w:i/>
          <w:sz w:val="26"/>
          <w:szCs w:val="26"/>
        </w:rPr>
        <w:t xml:space="preserve">Families with </w:t>
      </w:r>
      <w:r w:rsidR="000B2AF2" w:rsidRPr="00C1758D">
        <w:rPr>
          <w:rFonts w:ascii="Arial" w:eastAsia="Arial" w:hAnsi="Arial" w:cs="Arial"/>
          <w:b/>
          <w:i/>
          <w:sz w:val="26"/>
          <w:szCs w:val="26"/>
        </w:rPr>
        <w:t>2-year-old</w:t>
      </w:r>
      <w:r w:rsidRPr="00C1758D">
        <w:rPr>
          <w:rFonts w:ascii="Arial" w:eastAsia="Arial" w:hAnsi="Arial" w:cs="Arial"/>
          <w:b/>
          <w:i/>
          <w:sz w:val="26"/>
          <w:szCs w:val="26"/>
        </w:rPr>
        <w:t xml:space="preserve"> children who meet the criteria listed can apply for funding for </w:t>
      </w:r>
      <w:proofErr w:type="gramStart"/>
      <w:r w:rsidRPr="00C1758D">
        <w:rPr>
          <w:rFonts w:ascii="Arial" w:eastAsia="Arial" w:hAnsi="Arial" w:cs="Arial"/>
          <w:b/>
          <w:i/>
          <w:sz w:val="26"/>
          <w:szCs w:val="26"/>
        </w:rPr>
        <w:t>2 year olds</w:t>
      </w:r>
      <w:proofErr w:type="gramEnd"/>
      <w:r w:rsidRPr="00C1758D">
        <w:rPr>
          <w:rFonts w:ascii="Arial" w:eastAsia="Arial" w:hAnsi="Arial" w:cs="Arial"/>
          <w:b/>
          <w:i/>
          <w:sz w:val="26"/>
          <w:szCs w:val="26"/>
        </w:rPr>
        <w:t>:</w:t>
      </w:r>
    </w:p>
    <w:p w14:paraId="34879BD2" w14:textId="77777777" w:rsidR="00854E02" w:rsidRPr="00C1758D" w:rsidRDefault="00854E02" w:rsidP="00854E02">
      <w:pPr>
        <w:numPr>
          <w:ilvl w:val="0"/>
          <w:numId w:val="7"/>
        </w:numPr>
        <w:suppressAutoHyphens/>
        <w:spacing w:after="0" w:line="1" w:lineRule="atLeast"/>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 xml:space="preserve"> Income support</w:t>
      </w:r>
    </w:p>
    <w:p w14:paraId="0C5545F2" w14:textId="77777777" w:rsidR="00854E02" w:rsidRPr="00C1758D" w:rsidRDefault="00854E02" w:rsidP="00854E02">
      <w:pPr>
        <w:numPr>
          <w:ilvl w:val="0"/>
          <w:numId w:val="7"/>
        </w:numPr>
        <w:suppressAutoHyphens/>
        <w:spacing w:after="0" w:line="1" w:lineRule="atLeast"/>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Employment &amp; Support Allowance (Income related)- Not contribution related.</w:t>
      </w:r>
    </w:p>
    <w:p w14:paraId="64A2CBCC" w14:textId="77777777" w:rsidR="00854E02" w:rsidRPr="00C1758D" w:rsidRDefault="00854E02" w:rsidP="00854E02">
      <w:pPr>
        <w:numPr>
          <w:ilvl w:val="0"/>
          <w:numId w:val="7"/>
        </w:numPr>
        <w:suppressAutoHyphens/>
        <w:spacing w:after="0" w:line="1" w:lineRule="atLeast"/>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Income based Job Seekers</w:t>
      </w:r>
    </w:p>
    <w:p w14:paraId="179B23B9" w14:textId="77777777" w:rsidR="00854E02" w:rsidRPr="00C1758D" w:rsidRDefault="00854E02" w:rsidP="00854E02">
      <w:pPr>
        <w:numPr>
          <w:ilvl w:val="0"/>
          <w:numId w:val="7"/>
        </w:numPr>
        <w:suppressAutoHyphens/>
        <w:spacing w:after="0" w:line="1" w:lineRule="atLeast"/>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Guaranteed Element of State Pension Credit.</w:t>
      </w:r>
    </w:p>
    <w:p w14:paraId="4250DE8D" w14:textId="77777777" w:rsidR="00854E02" w:rsidRPr="00C1758D" w:rsidRDefault="00854E02" w:rsidP="00854E02">
      <w:pPr>
        <w:numPr>
          <w:ilvl w:val="0"/>
          <w:numId w:val="7"/>
        </w:numPr>
        <w:suppressAutoHyphens/>
        <w:spacing w:after="0" w:line="1" w:lineRule="atLeast"/>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Support under Part VI of the Immigration and Asylum Act 1999.</w:t>
      </w:r>
    </w:p>
    <w:p w14:paraId="477E607A" w14:textId="77777777" w:rsidR="00854E02" w:rsidRPr="00C1758D" w:rsidRDefault="00854E02" w:rsidP="00854E02">
      <w:pPr>
        <w:numPr>
          <w:ilvl w:val="0"/>
          <w:numId w:val="7"/>
        </w:numPr>
        <w:suppressAutoHyphens/>
        <w:spacing w:after="0" w:line="1" w:lineRule="atLeast"/>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Child Tax Credit with an annual taxable income (as assessed by HMRC) of less than £16,190.</w:t>
      </w:r>
    </w:p>
    <w:p w14:paraId="3502D2CE" w14:textId="77777777" w:rsidR="00854E02" w:rsidRPr="00C1758D" w:rsidRDefault="00854E02" w:rsidP="00854E02">
      <w:pPr>
        <w:numPr>
          <w:ilvl w:val="0"/>
          <w:numId w:val="7"/>
        </w:numPr>
        <w:suppressAutoHyphens/>
        <w:spacing w:after="0" w:line="1" w:lineRule="atLeast"/>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Working Tax Credit with an annual taxable income 9as assessed by HMRC) of less than £16,190.</w:t>
      </w:r>
    </w:p>
    <w:p w14:paraId="7E83F91C" w14:textId="77777777" w:rsidR="00854E02" w:rsidRPr="00C1758D" w:rsidRDefault="00854E02" w:rsidP="00854E02">
      <w:pPr>
        <w:numPr>
          <w:ilvl w:val="0"/>
          <w:numId w:val="7"/>
        </w:numPr>
        <w:suppressAutoHyphens/>
        <w:spacing w:after="0" w:line="1" w:lineRule="atLeast"/>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Children who are 2 and have a statement of Special Educational Needs.</w:t>
      </w:r>
    </w:p>
    <w:p w14:paraId="295D9FF0" w14:textId="77777777" w:rsidR="00854E02" w:rsidRPr="00C1758D" w:rsidRDefault="00854E02" w:rsidP="00854E02">
      <w:pPr>
        <w:numPr>
          <w:ilvl w:val="0"/>
          <w:numId w:val="7"/>
        </w:numPr>
        <w:suppressAutoHyphens/>
        <w:spacing w:after="0" w:line="1" w:lineRule="atLeast"/>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Children who are 2 and have been adopted, or who have left care through special guardianship or residence orders.</w:t>
      </w:r>
    </w:p>
    <w:p w14:paraId="6D98A12B" w14:textId="77777777" w:rsidR="00854E02" w:rsidRPr="00C1758D" w:rsidRDefault="00854E02" w:rsidP="00854E02">
      <w:pPr>
        <w:spacing w:line="360" w:lineRule="auto"/>
        <w:ind w:hanging="2"/>
        <w:rPr>
          <w:rFonts w:ascii="Arial" w:eastAsia="Arial" w:hAnsi="Arial" w:cs="Arial"/>
          <w:sz w:val="26"/>
          <w:szCs w:val="26"/>
        </w:rPr>
      </w:pPr>
    </w:p>
    <w:p w14:paraId="024EF1BC" w14:textId="0317EF82" w:rsidR="00854E02" w:rsidRPr="00C1758D" w:rsidRDefault="00854E02" w:rsidP="00854E02">
      <w:pPr>
        <w:spacing w:line="360" w:lineRule="auto"/>
        <w:ind w:hanging="2"/>
        <w:rPr>
          <w:rFonts w:ascii="Arial" w:eastAsia="Arial" w:hAnsi="Arial" w:cs="Arial"/>
          <w:sz w:val="26"/>
          <w:szCs w:val="26"/>
        </w:rPr>
      </w:pPr>
      <w:r w:rsidRPr="00C1758D">
        <w:rPr>
          <w:rFonts w:ascii="Arial" w:eastAsia="Arial" w:hAnsi="Arial" w:cs="Arial"/>
          <w:b/>
          <w:i/>
          <w:sz w:val="26"/>
          <w:szCs w:val="26"/>
        </w:rPr>
        <w:t xml:space="preserve">To claim funding for </w:t>
      </w:r>
      <w:r w:rsidR="000B2AF2" w:rsidRPr="00C1758D">
        <w:rPr>
          <w:rFonts w:ascii="Arial" w:eastAsia="Arial" w:hAnsi="Arial" w:cs="Arial"/>
          <w:b/>
          <w:i/>
          <w:sz w:val="26"/>
          <w:szCs w:val="26"/>
        </w:rPr>
        <w:t>2-year-olds</w:t>
      </w:r>
      <w:r w:rsidRPr="00C1758D">
        <w:rPr>
          <w:rFonts w:ascii="Arial" w:eastAsia="Arial" w:hAnsi="Arial" w:cs="Arial"/>
          <w:b/>
          <w:i/>
          <w:sz w:val="26"/>
          <w:szCs w:val="26"/>
        </w:rPr>
        <w:t xml:space="preserve"> the following information is needed:</w:t>
      </w:r>
    </w:p>
    <w:p w14:paraId="1D05E49B" w14:textId="271B05DE" w:rsidR="00854E02" w:rsidRPr="00C1758D" w:rsidRDefault="00854E02" w:rsidP="00854E02">
      <w:pPr>
        <w:numPr>
          <w:ilvl w:val="0"/>
          <w:numId w:val="8"/>
        </w:numPr>
        <w:suppressAutoHyphens/>
        <w:spacing w:after="0" w:line="360" w:lineRule="auto"/>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 xml:space="preserve">Child’s legal documentation – birth certificate, </w:t>
      </w:r>
      <w:r w:rsidR="005E5FE7" w:rsidRPr="00C1758D">
        <w:rPr>
          <w:rFonts w:ascii="Arial" w:eastAsia="Arial" w:hAnsi="Arial" w:cs="Arial"/>
          <w:i/>
          <w:sz w:val="26"/>
          <w:szCs w:val="26"/>
        </w:rPr>
        <w:t>and signed child registration form</w:t>
      </w:r>
      <w:r w:rsidRPr="00C1758D">
        <w:rPr>
          <w:rFonts w:ascii="Arial" w:eastAsia="Arial" w:hAnsi="Arial" w:cs="Arial"/>
          <w:i/>
          <w:sz w:val="26"/>
          <w:szCs w:val="26"/>
        </w:rPr>
        <w:t xml:space="preserve"> (on </w:t>
      </w:r>
      <w:r w:rsidR="000B2AF2" w:rsidRPr="00C1758D">
        <w:rPr>
          <w:rFonts w:ascii="Arial" w:eastAsia="Arial" w:hAnsi="Arial" w:cs="Arial"/>
          <w:i/>
          <w:sz w:val="26"/>
          <w:szCs w:val="26"/>
        </w:rPr>
        <w:t>registration, a</w:t>
      </w:r>
      <w:r w:rsidRPr="00C1758D">
        <w:rPr>
          <w:rFonts w:ascii="Arial" w:eastAsia="Arial" w:hAnsi="Arial" w:cs="Arial"/>
          <w:i/>
          <w:sz w:val="26"/>
          <w:szCs w:val="26"/>
        </w:rPr>
        <w:t xml:space="preserve"> copy will be sent to the EY funding team)</w:t>
      </w:r>
    </w:p>
    <w:p w14:paraId="4A080C33" w14:textId="33DDAFDC" w:rsidR="00854E02" w:rsidRPr="00C1758D" w:rsidRDefault="00854E02" w:rsidP="00854E02">
      <w:pPr>
        <w:numPr>
          <w:ilvl w:val="0"/>
          <w:numId w:val="8"/>
        </w:numPr>
        <w:suppressAutoHyphens/>
        <w:spacing w:after="0" w:line="360" w:lineRule="auto"/>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 xml:space="preserve">The setting will need to see the letter held by the parent which states that their child is eligible for the </w:t>
      </w:r>
      <w:r w:rsidR="000B2AF2" w:rsidRPr="00C1758D">
        <w:rPr>
          <w:rFonts w:ascii="Arial" w:eastAsia="Arial" w:hAnsi="Arial" w:cs="Arial"/>
          <w:i/>
          <w:sz w:val="26"/>
          <w:szCs w:val="26"/>
        </w:rPr>
        <w:t>2-year-old</w:t>
      </w:r>
      <w:r w:rsidRPr="00C1758D">
        <w:rPr>
          <w:rFonts w:ascii="Arial" w:eastAsia="Arial" w:hAnsi="Arial" w:cs="Arial"/>
          <w:i/>
          <w:sz w:val="26"/>
          <w:szCs w:val="26"/>
        </w:rPr>
        <w:t xml:space="preserve"> funding.</w:t>
      </w:r>
    </w:p>
    <w:p w14:paraId="2946DB82" w14:textId="77777777" w:rsidR="00854E02" w:rsidRPr="00C1758D" w:rsidRDefault="00854E02" w:rsidP="00854E02">
      <w:pPr>
        <w:spacing w:line="360" w:lineRule="auto"/>
        <w:ind w:hanging="2"/>
        <w:rPr>
          <w:rFonts w:ascii="Arial" w:eastAsia="Arial" w:hAnsi="Arial" w:cs="Arial"/>
          <w:sz w:val="26"/>
          <w:szCs w:val="26"/>
        </w:rPr>
      </w:pPr>
    </w:p>
    <w:p w14:paraId="76100262" w14:textId="3CA0584E" w:rsidR="00854E02" w:rsidRPr="00C1758D" w:rsidRDefault="00854E02" w:rsidP="00854E02">
      <w:pPr>
        <w:spacing w:line="360" w:lineRule="auto"/>
        <w:ind w:hanging="2"/>
        <w:rPr>
          <w:rFonts w:ascii="Arial" w:eastAsia="Arial" w:hAnsi="Arial" w:cs="Arial"/>
          <w:sz w:val="26"/>
          <w:szCs w:val="26"/>
        </w:rPr>
      </w:pPr>
      <w:r w:rsidRPr="00C1758D">
        <w:rPr>
          <w:rFonts w:ascii="Arial" w:eastAsia="Arial" w:hAnsi="Arial" w:cs="Arial"/>
          <w:b/>
          <w:i/>
          <w:sz w:val="26"/>
          <w:szCs w:val="26"/>
        </w:rPr>
        <w:t xml:space="preserve">Please note if your child’s legal documentation is not produced, you will be charged the settings normal fees as we will be unable to claim EYE or </w:t>
      </w:r>
      <w:r w:rsidR="000B2AF2" w:rsidRPr="00C1758D">
        <w:rPr>
          <w:rFonts w:ascii="Arial" w:eastAsia="Arial" w:hAnsi="Arial" w:cs="Arial"/>
          <w:b/>
          <w:i/>
          <w:sz w:val="26"/>
          <w:szCs w:val="26"/>
        </w:rPr>
        <w:t>2-year-old</w:t>
      </w:r>
      <w:r w:rsidRPr="00C1758D">
        <w:rPr>
          <w:rFonts w:ascii="Arial" w:eastAsia="Arial" w:hAnsi="Arial" w:cs="Arial"/>
          <w:b/>
          <w:i/>
          <w:sz w:val="26"/>
          <w:szCs w:val="26"/>
        </w:rPr>
        <w:t xml:space="preserve"> funding.</w:t>
      </w:r>
    </w:p>
    <w:p w14:paraId="7FE6E6DE" w14:textId="2B31109A" w:rsidR="00854E02" w:rsidRPr="00C1758D" w:rsidRDefault="00854E02" w:rsidP="00854E02">
      <w:pPr>
        <w:numPr>
          <w:ilvl w:val="0"/>
          <w:numId w:val="9"/>
        </w:numPr>
        <w:suppressAutoHyphens/>
        <w:spacing w:after="0" w:line="360" w:lineRule="auto"/>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 xml:space="preserve">Payment for hours over EYE funding entitlement and funding for </w:t>
      </w:r>
      <w:r w:rsidR="000B2AF2" w:rsidRPr="00C1758D">
        <w:rPr>
          <w:rFonts w:ascii="Arial" w:eastAsia="Arial" w:hAnsi="Arial" w:cs="Arial"/>
          <w:i/>
          <w:sz w:val="26"/>
          <w:szCs w:val="26"/>
        </w:rPr>
        <w:t>2-year-olds</w:t>
      </w:r>
      <w:r w:rsidRPr="00C1758D">
        <w:rPr>
          <w:rFonts w:ascii="Arial" w:eastAsia="Arial" w:hAnsi="Arial" w:cs="Arial"/>
          <w:i/>
          <w:sz w:val="26"/>
          <w:szCs w:val="26"/>
        </w:rPr>
        <w:t xml:space="preserve"> – All fees charged relate to those hours or weeks not funded by the EYE funding or funding for </w:t>
      </w:r>
      <w:r w:rsidR="000B2AF2" w:rsidRPr="00C1758D">
        <w:rPr>
          <w:rFonts w:ascii="Arial" w:eastAsia="Arial" w:hAnsi="Arial" w:cs="Arial"/>
          <w:i/>
          <w:sz w:val="26"/>
          <w:szCs w:val="26"/>
        </w:rPr>
        <w:t>2-year-olds</w:t>
      </w:r>
      <w:r w:rsidRPr="00C1758D">
        <w:rPr>
          <w:rFonts w:ascii="Arial" w:eastAsia="Arial" w:hAnsi="Arial" w:cs="Arial"/>
          <w:i/>
          <w:sz w:val="26"/>
          <w:szCs w:val="26"/>
        </w:rPr>
        <w:t xml:space="preserve">. Should a session last longer than the EYE funding or funding for </w:t>
      </w:r>
      <w:r w:rsidR="000B2AF2" w:rsidRPr="00C1758D">
        <w:rPr>
          <w:rFonts w:ascii="Arial" w:eastAsia="Arial" w:hAnsi="Arial" w:cs="Arial"/>
          <w:i/>
          <w:sz w:val="26"/>
          <w:szCs w:val="26"/>
        </w:rPr>
        <w:t>2-year-olds</w:t>
      </w:r>
      <w:r w:rsidRPr="00C1758D">
        <w:rPr>
          <w:rFonts w:ascii="Arial" w:eastAsia="Arial" w:hAnsi="Arial" w:cs="Arial"/>
          <w:i/>
          <w:sz w:val="26"/>
          <w:szCs w:val="26"/>
        </w:rPr>
        <w:t xml:space="preserve"> available, parents will be required to pay for that part of the session that exceeds the EYE funding or funding for </w:t>
      </w:r>
      <w:r w:rsidR="000B2AF2" w:rsidRPr="00C1758D">
        <w:rPr>
          <w:rFonts w:ascii="Arial" w:eastAsia="Arial" w:hAnsi="Arial" w:cs="Arial"/>
          <w:i/>
          <w:sz w:val="26"/>
          <w:szCs w:val="26"/>
        </w:rPr>
        <w:t>2-year-olds</w:t>
      </w:r>
      <w:r w:rsidRPr="00C1758D">
        <w:rPr>
          <w:rFonts w:ascii="Arial" w:eastAsia="Arial" w:hAnsi="Arial" w:cs="Arial"/>
          <w:i/>
          <w:sz w:val="26"/>
          <w:szCs w:val="26"/>
        </w:rPr>
        <w:t>.</w:t>
      </w:r>
    </w:p>
    <w:p w14:paraId="2A924210" w14:textId="77777777" w:rsidR="007A5E12" w:rsidRPr="00C1758D" w:rsidRDefault="007A5E12" w:rsidP="007A5E12">
      <w:pPr>
        <w:suppressAutoHyphens/>
        <w:spacing w:after="0" w:line="360" w:lineRule="auto"/>
        <w:textDirection w:val="btLr"/>
        <w:textAlignment w:val="top"/>
        <w:outlineLvl w:val="0"/>
        <w:rPr>
          <w:rFonts w:ascii="Arial" w:eastAsia="Arial" w:hAnsi="Arial" w:cs="Arial"/>
          <w:i/>
          <w:sz w:val="26"/>
          <w:szCs w:val="26"/>
        </w:rPr>
      </w:pPr>
    </w:p>
    <w:p w14:paraId="69926E3D" w14:textId="420CCCDD" w:rsidR="007A5E12" w:rsidRPr="00C1758D" w:rsidRDefault="007A5E12" w:rsidP="007A5E12">
      <w:pPr>
        <w:suppressAutoHyphens/>
        <w:spacing w:after="0" w:line="360" w:lineRule="auto"/>
        <w:textDirection w:val="btLr"/>
        <w:textAlignment w:val="top"/>
        <w:outlineLvl w:val="0"/>
        <w:rPr>
          <w:rFonts w:ascii="Arial" w:eastAsia="Arial" w:hAnsi="Arial" w:cs="Arial"/>
          <w:b/>
          <w:bCs/>
          <w:iCs/>
          <w:sz w:val="26"/>
          <w:szCs w:val="26"/>
        </w:rPr>
      </w:pPr>
      <w:r w:rsidRPr="00C1758D">
        <w:rPr>
          <w:rFonts w:ascii="Arial" w:eastAsia="Arial" w:hAnsi="Arial" w:cs="Arial"/>
          <w:b/>
          <w:bCs/>
          <w:iCs/>
          <w:sz w:val="26"/>
          <w:szCs w:val="26"/>
        </w:rPr>
        <w:t>15 hours Universal Funding</w:t>
      </w:r>
    </w:p>
    <w:p w14:paraId="4AB24A38" w14:textId="7E3025A7" w:rsidR="007A5E12" w:rsidRPr="00C1758D" w:rsidRDefault="007A5E12" w:rsidP="007A5E12">
      <w:pPr>
        <w:suppressAutoHyphens/>
        <w:spacing w:after="0" w:line="360" w:lineRule="auto"/>
        <w:textDirection w:val="btLr"/>
        <w:textAlignment w:val="top"/>
        <w:outlineLvl w:val="0"/>
        <w:rPr>
          <w:rFonts w:ascii="Arial" w:eastAsia="Arial" w:hAnsi="Arial" w:cs="Arial"/>
          <w:i/>
          <w:sz w:val="26"/>
          <w:szCs w:val="26"/>
        </w:rPr>
      </w:pPr>
      <w:r w:rsidRPr="00C1758D">
        <w:rPr>
          <w:rFonts w:ascii="Arial" w:eastAsia="Arial" w:hAnsi="Arial" w:cs="Arial"/>
          <w:i/>
          <w:sz w:val="26"/>
          <w:szCs w:val="26"/>
        </w:rPr>
        <w:t xml:space="preserve">This funding is available for all children </w:t>
      </w:r>
      <w:r w:rsidR="0058146E" w:rsidRPr="00C1758D">
        <w:rPr>
          <w:rFonts w:ascii="Arial" w:eastAsia="Arial" w:hAnsi="Arial" w:cs="Arial"/>
          <w:i/>
          <w:sz w:val="26"/>
          <w:szCs w:val="26"/>
        </w:rPr>
        <w:t xml:space="preserve">the term after they are 3, parents do not need to do </w:t>
      </w:r>
      <w:r w:rsidR="000B2AF2" w:rsidRPr="00C1758D">
        <w:rPr>
          <w:rFonts w:ascii="Arial" w:eastAsia="Arial" w:hAnsi="Arial" w:cs="Arial"/>
          <w:i/>
          <w:sz w:val="26"/>
          <w:szCs w:val="26"/>
        </w:rPr>
        <w:t>anything</w:t>
      </w:r>
      <w:r w:rsidR="000B2AF2">
        <w:rPr>
          <w:rFonts w:ascii="Arial" w:eastAsia="Arial" w:hAnsi="Arial" w:cs="Arial"/>
          <w:i/>
          <w:sz w:val="26"/>
          <w:szCs w:val="26"/>
        </w:rPr>
        <w:t xml:space="preserve"> </w:t>
      </w:r>
      <w:r w:rsidR="0058146E" w:rsidRPr="00C1758D">
        <w:rPr>
          <w:rFonts w:ascii="Arial" w:eastAsia="Arial" w:hAnsi="Arial" w:cs="Arial"/>
          <w:i/>
          <w:sz w:val="26"/>
          <w:szCs w:val="26"/>
        </w:rPr>
        <w:t>apart from make sure we have been supplied with a birth certificate and a completed child registration form</w:t>
      </w:r>
      <w:r w:rsidR="002D6CD8" w:rsidRPr="00C1758D">
        <w:rPr>
          <w:rFonts w:ascii="Arial" w:eastAsia="Arial" w:hAnsi="Arial" w:cs="Arial"/>
          <w:i/>
          <w:sz w:val="26"/>
          <w:szCs w:val="26"/>
        </w:rPr>
        <w:t>.</w:t>
      </w:r>
    </w:p>
    <w:p w14:paraId="7D8572A3" w14:textId="1D84430D" w:rsidR="002D6CD8" w:rsidRDefault="002D6CD8" w:rsidP="007A5E12">
      <w:pPr>
        <w:suppressAutoHyphens/>
        <w:spacing w:after="0" w:line="360" w:lineRule="auto"/>
        <w:textDirection w:val="btLr"/>
        <w:textAlignment w:val="top"/>
        <w:outlineLvl w:val="0"/>
        <w:rPr>
          <w:rFonts w:ascii="Arial" w:hAnsi="Arial" w:cs="Arial"/>
          <w:i/>
          <w:sz w:val="26"/>
          <w:szCs w:val="26"/>
        </w:rPr>
      </w:pPr>
      <w:r w:rsidRPr="00C1758D">
        <w:rPr>
          <w:rFonts w:ascii="Arial" w:hAnsi="Arial" w:cs="Arial"/>
          <w:i/>
          <w:sz w:val="26"/>
          <w:szCs w:val="26"/>
        </w:rPr>
        <w:t xml:space="preserve">Please note the term dates </w:t>
      </w:r>
      <w:r w:rsidR="000F744F" w:rsidRPr="00C1758D">
        <w:rPr>
          <w:rFonts w:ascii="Arial" w:hAnsi="Arial" w:cs="Arial"/>
          <w:i/>
          <w:sz w:val="26"/>
          <w:szCs w:val="26"/>
        </w:rPr>
        <w:t xml:space="preserve">may cut off during or before a holiday and just because your </w:t>
      </w:r>
      <w:r w:rsidR="000B2AF2" w:rsidRPr="00C1758D">
        <w:rPr>
          <w:rFonts w:ascii="Arial" w:hAnsi="Arial" w:cs="Arial"/>
          <w:i/>
          <w:sz w:val="26"/>
          <w:szCs w:val="26"/>
        </w:rPr>
        <w:t>child’s</w:t>
      </w:r>
      <w:r w:rsidR="000F744F" w:rsidRPr="00C1758D">
        <w:rPr>
          <w:rFonts w:ascii="Arial" w:hAnsi="Arial" w:cs="Arial"/>
          <w:i/>
          <w:sz w:val="26"/>
          <w:szCs w:val="26"/>
        </w:rPr>
        <w:t xml:space="preserve"> birthday is in the holiday </w:t>
      </w:r>
      <w:r w:rsidR="00CF189B" w:rsidRPr="00C1758D">
        <w:rPr>
          <w:rFonts w:ascii="Arial" w:hAnsi="Arial" w:cs="Arial"/>
          <w:i/>
          <w:sz w:val="26"/>
          <w:szCs w:val="26"/>
        </w:rPr>
        <w:t xml:space="preserve">doesn’t </w:t>
      </w:r>
      <w:r w:rsidR="008E4646" w:rsidRPr="00C1758D">
        <w:rPr>
          <w:rFonts w:ascii="Arial" w:hAnsi="Arial" w:cs="Arial"/>
          <w:i/>
          <w:sz w:val="26"/>
          <w:szCs w:val="26"/>
        </w:rPr>
        <w:t>necessarily</w:t>
      </w:r>
      <w:r w:rsidR="00CF189B" w:rsidRPr="00C1758D">
        <w:rPr>
          <w:rFonts w:ascii="Arial" w:hAnsi="Arial" w:cs="Arial"/>
          <w:i/>
          <w:sz w:val="26"/>
          <w:szCs w:val="26"/>
        </w:rPr>
        <w:t xml:space="preserve"> mean they get funding (</w:t>
      </w:r>
      <w:r w:rsidR="000B2AF2" w:rsidRPr="00C1758D">
        <w:rPr>
          <w:rFonts w:ascii="Arial" w:hAnsi="Arial" w:cs="Arial"/>
          <w:i/>
          <w:sz w:val="26"/>
          <w:szCs w:val="26"/>
        </w:rPr>
        <w:t>usually early</w:t>
      </w:r>
      <w:r w:rsidR="00CF189B" w:rsidRPr="00C1758D">
        <w:rPr>
          <w:rFonts w:ascii="Arial" w:hAnsi="Arial" w:cs="Arial"/>
          <w:i/>
          <w:sz w:val="26"/>
          <w:szCs w:val="26"/>
        </w:rPr>
        <w:t xml:space="preserve"> April and early January birthdays are </w:t>
      </w:r>
      <w:r w:rsidR="00925D51" w:rsidRPr="00C1758D">
        <w:rPr>
          <w:rFonts w:ascii="Arial" w:hAnsi="Arial" w:cs="Arial"/>
          <w:i/>
          <w:sz w:val="26"/>
          <w:szCs w:val="26"/>
        </w:rPr>
        <w:t>affected</w:t>
      </w:r>
      <w:r w:rsidR="00334BA3">
        <w:rPr>
          <w:rFonts w:ascii="Arial" w:hAnsi="Arial" w:cs="Arial"/>
          <w:i/>
          <w:sz w:val="26"/>
          <w:szCs w:val="26"/>
        </w:rPr>
        <w:t>)</w:t>
      </w:r>
    </w:p>
    <w:p w14:paraId="4D02F9F3" w14:textId="77777777" w:rsidR="00334BA3" w:rsidRPr="00C1758D" w:rsidRDefault="00334BA3" w:rsidP="007A5E12">
      <w:pPr>
        <w:suppressAutoHyphens/>
        <w:spacing w:after="0" w:line="360" w:lineRule="auto"/>
        <w:textDirection w:val="btLr"/>
        <w:textAlignment w:val="top"/>
        <w:outlineLvl w:val="0"/>
        <w:rPr>
          <w:rFonts w:ascii="Arial" w:hAnsi="Arial" w:cs="Arial"/>
          <w:i/>
          <w:sz w:val="26"/>
          <w:szCs w:val="26"/>
        </w:rPr>
      </w:pPr>
    </w:p>
    <w:p w14:paraId="23840489" w14:textId="4119D2F5" w:rsidR="00925D51" w:rsidRPr="00C1758D" w:rsidRDefault="00925D51" w:rsidP="007A5E12">
      <w:pPr>
        <w:suppressAutoHyphens/>
        <w:spacing w:after="0" w:line="360" w:lineRule="auto"/>
        <w:textDirection w:val="btLr"/>
        <w:textAlignment w:val="top"/>
        <w:outlineLvl w:val="0"/>
        <w:rPr>
          <w:rFonts w:ascii="Arial" w:hAnsi="Arial" w:cs="Arial"/>
          <w:i/>
          <w:sz w:val="26"/>
          <w:szCs w:val="26"/>
        </w:rPr>
      </w:pPr>
      <w:r w:rsidRPr="00C1758D">
        <w:rPr>
          <w:rFonts w:ascii="Arial" w:hAnsi="Arial" w:cs="Arial"/>
          <w:i/>
          <w:sz w:val="26"/>
          <w:szCs w:val="26"/>
        </w:rPr>
        <w:t>Dates are birthdays fall i</w:t>
      </w:r>
      <w:r w:rsidR="004335FC" w:rsidRPr="00C1758D">
        <w:rPr>
          <w:rFonts w:ascii="Arial" w:hAnsi="Arial" w:cs="Arial"/>
          <w:i/>
          <w:sz w:val="26"/>
          <w:szCs w:val="26"/>
        </w:rPr>
        <w:t>n between 1</w:t>
      </w:r>
      <w:r w:rsidR="004335FC" w:rsidRPr="00C1758D">
        <w:rPr>
          <w:rFonts w:ascii="Arial" w:hAnsi="Arial" w:cs="Arial"/>
          <w:i/>
          <w:sz w:val="26"/>
          <w:szCs w:val="26"/>
          <w:vertAlign w:val="superscript"/>
        </w:rPr>
        <w:t>st</w:t>
      </w:r>
      <w:r w:rsidR="004335FC" w:rsidRPr="00C1758D">
        <w:rPr>
          <w:rFonts w:ascii="Arial" w:hAnsi="Arial" w:cs="Arial"/>
          <w:i/>
          <w:sz w:val="26"/>
          <w:szCs w:val="26"/>
        </w:rPr>
        <w:t xml:space="preserve"> Sept – 31</w:t>
      </w:r>
      <w:r w:rsidR="004335FC" w:rsidRPr="00C1758D">
        <w:rPr>
          <w:rFonts w:ascii="Arial" w:hAnsi="Arial" w:cs="Arial"/>
          <w:i/>
          <w:sz w:val="26"/>
          <w:szCs w:val="26"/>
          <w:vertAlign w:val="superscript"/>
        </w:rPr>
        <w:t>st</w:t>
      </w:r>
      <w:r w:rsidR="004335FC" w:rsidRPr="00C1758D">
        <w:rPr>
          <w:rFonts w:ascii="Arial" w:hAnsi="Arial" w:cs="Arial"/>
          <w:i/>
          <w:sz w:val="26"/>
          <w:szCs w:val="26"/>
        </w:rPr>
        <w:t xml:space="preserve"> Dec--- funding from January</w:t>
      </w:r>
    </w:p>
    <w:p w14:paraId="245930A5" w14:textId="05077E75" w:rsidR="004335FC" w:rsidRPr="00C1758D" w:rsidRDefault="006441B7" w:rsidP="007A5E12">
      <w:pPr>
        <w:suppressAutoHyphens/>
        <w:spacing w:after="0" w:line="360" w:lineRule="auto"/>
        <w:textDirection w:val="btLr"/>
        <w:textAlignment w:val="top"/>
        <w:outlineLvl w:val="0"/>
        <w:rPr>
          <w:rFonts w:ascii="Arial" w:hAnsi="Arial" w:cs="Arial"/>
          <w:i/>
          <w:sz w:val="26"/>
          <w:szCs w:val="26"/>
        </w:rPr>
      </w:pPr>
      <w:r w:rsidRPr="00C1758D">
        <w:rPr>
          <w:rFonts w:ascii="Arial" w:hAnsi="Arial" w:cs="Arial"/>
          <w:i/>
          <w:sz w:val="26"/>
          <w:szCs w:val="26"/>
        </w:rPr>
        <w:tab/>
      </w:r>
      <w:r w:rsidRPr="00C1758D">
        <w:rPr>
          <w:rFonts w:ascii="Arial" w:hAnsi="Arial" w:cs="Arial"/>
          <w:i/>
          <w:sz w:val="26"/>
          <w:szCs w:val="26"/>
        </w:rPr>
        <w:tab/>
      </w:r>
      <w:r w:rsidRPr="00C1758D">
        <w:rPr>
          <w:rFonts w:ascii="Arial" w:hAnsi="Arial" w:cs="Arial"/>
          <w:i/>
          <w:sz w:val="26"/>
          <w:szCs w:val="26"/>
        </w:rPr>
        <w:tab/>
      </w:r>
      <w:r w:rsidRPr="00C1758D">
        <w:rPr>
          <w:rFonts w:ascii="Arial" w:hAnsi="Arial" w:cs="Arial"/>
          <w:i/>
          <w:sz w:val="26"/>
          <w:szCs w:val="26"/>
        </w:rPr>
        <w:tab/>
      </w:r>
      <w:r w:rsidRPr="00C1758D">
        <w:rPr>
          <w:rFonts w:ascii="Arial" w:hAnsi="Arial" w:cs="Arial"/>
          <w:i/>
          <w:sz w:val="26"/>
          <w:szCs w:val="26"/>
        </w:rPr>
        <w:tab/>
      </w:r>
      <w:r w:rsidR="00334BA3">
        <w:rPr>
          <w:rFonts w:ascii="Arial" w:hAnsi="Arial" w:cs="Arial"/>
          <w:i/>
          <w:sz w:val="26"/>
          <w:szCs w:val="26"/>
        </w:rPr>
        <w:t xml:space="preserve">    </w:t>
      </w:r>
      <w:r w:rsidRPr="00C1758D">
        <w:rPr>
          <w:rFonts w:ascii="Arial" w:hAnsi="Arial" w:cs="Arial"/>
          <w:i/>
          <w:sz w:val="26"/>
          <w:szCs w:val="26"/>
        </w:rPr>
        <w:t>1</w:t>
      </w:r>
      <w:r w:rsidRPr="00C1758D">
        <w:rPr>
          <w:rFonts w:ascii="Arial" w:hAnsi="Arial" w:cs="Arial"/>
          <w:i/>
          <w:sz w:val="26"/>
          <w:szCs w:val="26"/>
          <w:vertAlign w:val="superscript"/>
        </w:rPr>
        <w:t>st</w:t>
      </w:r>
      <w:r w:rsidRPr="00C1758D">
        <w:rPr>
          <w:rFonts w:ascii="Arial" w:hAnsi="Arial" w:cs="Arial"/>
          <w:i/>
          <w:sz w:val="26"/>
          <w:szCs w:val="26"/>
        </w:rPr>
        <w:t xml:space="preserve"> Jan – 31</w:t>
      </w:r>
      <w:r w:rsidRPr="00C1758D">
        <w:rPr>
          <w:rFonts w:ascii="Arial" w:hAnsi="Arial" w:cs="Arial"/>
          <w:i/>
          <w:sz w:val="26"/>
          <w:szCs w:val="26"/>
          <w:vertAlign w:val="superscript"/>
        </w:rPr>
        <w:t>st</w:t>
      </w:r>
      <w:r w:rsidRPr="00C1758D">
        <w:rPr>
          <w:rFonts w:ascii="Arial" w:hAnsi="Arial" w:cs="Arial"/>
          <w:i/>
          <w:sz w:val="26"/>
          <w:szCs w:val="26"/>
        </w:rPr>
        <w:t xml:space="preserve"> March ----funding from 1</w:t>
      </w:r>
      <w:r w:rsidRPr="00C1758D">
        <w:rPr>
          <w:rFonts w:ascii="Arial" w:hAnsi="Arial" w:cs="Arial"/>
          <w:i/>
          <w:sz w:val="26"/>
          <w:szCs w:val="26"/>
          <w:vertAlign w:val="superscript"/>
        </w:rPr>
        <w:t>st</w:t>
      </w:r>
      <w:r w:rsidRPr="00C1758D">
        <w:rPr>
          <w:rFonts w:ascii="Arial" w:hAnsi="Arial" w:cs="Arial"/>
          <w:i/>
          <w:sz w:val="26"/>
          <w:szCs w:val="26"/>
        </w:rPr>
        <w:t xml:space="preserve"> April</w:t>
      </w:r>
    </w:p>
    <w:p w14:paraId="49DF2E67" w14:textId="478DE99D" w:rsidR="00F24EB2" w:rsidRPr="00C1758D" w:rsidRDefault="00F24EB2" w:rsidP="007A5E12">
      <w:pPr>
        <w:suppressAutoHyphens/>
        <w:spacing w:after="0" w:line="360" w:lineRule="auto"/>
        <w:textDirection w:val="btLr"/>
        <w:textAlignment w:val="top"/>
        <w:outlineLvl w:val="0"/>
        <w:rPr>
          <w:rFonts w:ascii="Arial" w:hAnsi="Arial" w:cs="Arial"/>
          <w:i/>
          <w:sz w:val="26"/>
          <w:szCs w:val="26"/>
        </w:rPr>
      </w:pPr>
      <w:r w:rsidRPr="00C1758D">
        <w:rPr>
          <w:rFonts w:ascii="Arial" w:hAnsi="Arial" w:cs="Arial"/>
          <w:i/>
          <w:sz w:val="26"/>
          <w:szCs w:val="26"/>
        </w:rPr>
        <w:tab/>
      </w:r>
      <w:r w:rsidRPr="00C1758D">
        <w:rPr>
          <w:rFonts w:ascii="Arial" w:hAnsi="Arial" w:cs="Arial"/>
          <w:i/>
          <w:sz w:val="26"/>
          <w:szCs w:val="26"/>
        </w:rPr>
        <w:tab/>
      </w:r>
      <w:r w:rsidRPr="00C1758D">
        <w:rPr>
          <w:rFonts w:ascii="Arial" w:hAnsi="Arial" w:cs="Arial"/>
          <w:i/>
          <w:sz w:val="26"/>
          <w:szCs w:val="26"/>
        </w:rPr>
        <w:tab/>
      </w:r>
      <w:r w:rsidRPr="00C1758D">
        <w:rPr>
          <w:rFonts w:ascii="Arial" w:hAnsi="Arial" w:cs="Arial"/>
          <w:i/>
          <w:sz w:val="26"/>
          <w:szCs w:val="26"/>
        </w:rPr>
        <w:tab/>
      </w:r>
      <w:r w:rsidRPr="00C1758D">
        <w:rPr>
          <w:rFonts w:ascii="Arial" w:hAnsi="Arial" w:cs="Arial"/>
          <w:i/>
          <w:sz w:val="26"/>
          <w:szCs w:val="26"/>
        </w:rPr>
        <w:tab/>
      </w:r>
      <w:r w:rsidR="00334BA3">
        <w:rPr>
          <w:rFonts w:ascii="Arial" w:hAnsi="Arial" w:cs="Arial"/>
          <w:i/>
          <w:sz w:val="26"/>
          <w:szCs w:val="26"/>
        </w:rPr>
        <w:t xml:space="preserve">  </w:t>
      </w:r>
      <w:r w:rsidRPr="00C1758D">
        <w:rPr>
          <w:rFonts w:ascii="Arial" w:hAnsi="Arial" w:cs="Arial"/>
          <w:i/>
          <w:sz w:val="26"/>
          <w:szCs w:val="26"/>
        </w:rPr>
        <w:t>1</w:t>
      </w:r>
      <w:r w:rsidRPr="00C1758D">
        <w:rPr>
          <w:rFonts w:ascii="Arial" w:hAnsi="Arial" w:cs="Arial"/>
          <w:i/>
          <w:sz w:val="26"/>
          <w:szCs w:val="26"/>
          <w:vertAlign w:val="superscript"/>
        </w:rPr>
        <w:t>st</w:t>
      </w:r>
      <w:r w:rsidRPr="00C1758D">
        <w:rPr>
          <w:rFonts w:ascii="Arial" w:hAnsi="Arial" w:cs="Arial"/>
          <w:i/>
          <w:sz w:val="26"/>
          <w:szCs w:val="26"/>
        </w:rPr>
        <w:t xml:space="preserve"> April – 31</w:t>
      </w:r>
      <w:r w:rsidRPr="00C1758D">
        <w:rPr>
          <w:rFonts w:ascii="Arial" w:hAnsi="Arial" w:cs="Arial"/>
          <w:i/>
          <w:sz w:val="26"/>
          <w:szCs w:val="26"/>
          <w:vertAlign w:val="superscript"/>
        </w:rPr>
        <w:t>st</w:t>
      </w:r>
      <w:r w:rsidRPr="00C1758D">
        <w:rPr>
          <w:rFonts w:ascii="Arial" w:hAnsi="Arial" w:cs="Arial"/>
          <w:i/>
          <w:sz w:val="26"/>
          <w:szCs w:val="26"/>
        </w:rPr>
        <w:t xml:space="preserve"> August----funding from </w:t>
      </w:r>
      <w:r w:rsidR="008E4646" w:rsidRPr="00C1758D">
        <w:rPr>
          <w:rFonts w:ascii="Arial" w:hAnsi="Arial" w:cs="Arial"/>
          <w:i/>
          <w:sz w:val="26"/>
          <w:szCs w:val="26"/>
        </w:rPr>
        <w:t>1</w:t>
      </w:r>
      <w:r w:rsidR="008E4646" w:rsidRPr="00C1758D">
        <w:rPr>
          <w:rFonts w:ascii="Arial" w:hAnsi="Arial" w:cs="Arial"/>
          <w:i/>
          <w:sz w:val="26"/>
          <w:szCs w:val="26"/>
          <w:vertAlign w:val="superscript"/>
        </w:rPr>
        <w:t>st</w:t>
      </w:r>
      <w:r w:rsidR="008E4646" w:rsidRPr="00C1758D">
        <w:rPr>
          <w:rFonts w:ascii="Arial" w:hAnsi="Arial" w:cs="Arial"/>
          <w:i/>
          <w:sz w:val="26"/>
          <w:szCs w:val="26"/>
        </w:rPr>
        <w:t xml:space="preserve"> June </w:t>
      </w:r>
    </w:p>
    <w:p w14:paraId="5997CC1D" w14:textId="77777777" w:rsidR="00854E02" w:rsidRPr="00C1758D" w:rsidRDefault="00854E02" w:rsidP="00854E02">
      <w:pPr>
        <w:spacing w:line="360" w:lineRule="auto"/>
        <w:rPr>
          <w:rFonts w:ascii="Arial" w:eastAsia="Arial" w:hAnsi="Arial" w:cs="Arial"/>
          <w:sz w:val="26"/>
          <w:szCs w:val="26"/>
        </w:rPr>
      </w:pPr>
    </w:p>
    <w:p w14:paraId="0BDBCFD6" w14:textId="77777777" w:rsidR="00854E02" w:rsidRPr="00C1758D" w:rsidRDefault="00854E02" w:rsidP="00854E02">
      <w:pPr>
        <w:spacing w:line="360" w:lineRule="auto"/>
        <w:ind w:hanging="2"/>
        <w:rPr>
          <w:rFonts w:ascii="Arial" w:eastAsia="Arial" w:hAnsi="Arial" w:cs="Arial"/>
          <w:sz w:val="26"/>
          <w:szCs w:val="26"/>
        </w:rPr>
      </w:pPr>
      <w:r w:rsidRPr="00C1758D">
        <w:rPr>
          <w:rFonts w:ascii="Arial" w:eastAsia="Arial" w:hAnsi="Arial" w:cs="Arial"/>
          <w:i/>
          <w:sz w:val="26"/>
          <w:szCs w:val="26"/>
        </w:rPr>
        <w:t xml:space="preserve"> </w:t>
      </w:r>
      <w:r w:rsidRPr="00C1758D">
        <w:rPr>
          <w:rFonts w:ascii="Arial" w:eastAsia="Arial" w:hAnsi="Arial" w:cs="Arial"/>
          <w:b/>
          <w:i/>
          <w:sz w:val="26"/>
          <w:szCs w:val="26"/>
        </w:rPr>
        <w:t>Working Tax Credit:</w:t>
      </w:r>
    </w:p>
    <w:p w14:paraId="492CE8E8" w14:textId="6C4334B9" w:rsidR="00854E02" w:rsidRPr="00C1758D" w:rsidRDefault="00854E02" w:rsidP="00854E02">
      <w:pPr>
        <w:numPr>
          <w:ilvl w:val="0"/>
          <w:numId w:val="4"/>
        </w:numPr>
        <w:suppressAutoHyphens/>
        <w:spacing w:after="0" w:line="360" w:lineRule="auto"/>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 xml:space="preserve">If you receive Working Tax Credit you may be able to get some help towards the cost of childcare. </w:t>
      </w:r>
      <w:r w:rsidR="000B2AF2" w:rsidRPr="00C1758D">
        <w:rPr>
          <w:rFonts w:ascii="Arial" w:eastAsia="Arial" w:hAnsi="Arial" w:cs="Arial"/>
          <w:i/>
          <w:sz w:val="26"/>
          <w:szCs w:val="26"/>
        </w:rPr>
        <w:t>For further</w:t>
      </w:r>
      <w:r w:rsidRPr="00C1758D">
        <w:rPr>
          <w:rFonts w:ascii="Arial" w:eastAsia="Arial" w:hAnsi="Arial" w:cs="Arial"/>
          <w:i/>
          <w:sz w:val="26"/>
          <w:szCs w:val="26"/>
        </w:rPr>
        <w:t xml:space="preserve"> information contact the tax credits helpline on 0845 300 3900 or visit HM Revenue and Customs (HMRC) website  </w:t>
      </w:r>
      <w:hyperlink r:id="rId10">
        <w:r w:rsidRPr="00C1758D">
          <w:rPr>
            <w:rFonts w:ascii="Arial" w:eastAsia="Arial" w:hAnsi="Arial" w:cs="Arial"/>
            <w:i/>
            <w:color w:val="0000FF"/>
            <w:sz w:val="26"/>
            <w:szCs w:val="26"/>
            <w:u w:val="single"/>
          </w:rPr>
          <w:t>www.hmrc.gov.uk/taxcredits</w:t>
        </w:r>
      </w:hyperlink>
    </w:p>
    <w:p w14:paraId="110FFD37" w14:textId="77777777" w:rsidR="00854E02" w:rsidRPr="00C1758D" w:rsidRDefault="00854E02" w:rsidP="00854E02">
      <w:pPr>
        <w:spacing w:line="360" w:lineRule="auto"/>
        <w:ind w:hanging="2"/>
        <w:rPr>
          <w:rFonts w:ascii="Arial" w:eastAsia="Arial" w:hAnsi="Arial" w:cs="Arial"/>
          <w:sz w:val="26"/>
          <w:szCs w:val="26"/>
        </w:rPr>
      </w:pPr>
    </w:p>
    <w:p w14:paraId="732D7C52" w14:textId="77777777" w:rsidR="00854E02" w:rsidRPr="00C1758D" w:rsidRDefault="00854E02" w:rsidP="00854E02">
      <w:pPr>
        <w:spacing w:line="360" w:lineRule="auto"/>
        <w:ind w:hanging="2"/>
        <w:rPr>
          <w:rFonts w:ascii="Arial" w:eastAsia="Arial" w:hAnsi="Arial" w:cs="Arial"/>
          <w:sz w:val="26"/>
          <w:szCs w:val="26"/>
        </w:rPr>
      </w:pPr>
      <w:r w:rsidRPr="00C1758D">
        <w:rPr>
          <w:rFonts w:ascii="Arial" w:eastAsia="Arial" w:hAnsi="Arial" w:cs="Arial"/>
          <w:b/>
          <w:i/>
          <w:sz w:val="26"/>
          <w:szCs w:val="26"/>
        </w:rPr>
        <w:t>Childcare vouchers:</w:t>
      </w:r>
    </w:p>
    <w:p w14:paraId="0E8D5D7F" w14:textId="77777777" w:rsidR="00854E02" w:rsidRDefault="00854E02" w:rsidP="00854E02">
      <w:pPr>
        <w:numPr>
          <w:ilvl w:val="0"/>
          <w:numId w:val="4"/>
        </w:numPr>
        <w:suppressAutoHyphens/>
        <w:spacing w:after="0" w:line="360" w:lineRule="auto"/>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 xml:space="preserve">Stowey Bears Preschool accepts childcare vouchers. Please contact our Administrator for information </w:t>
      </w:r>
      <w:hyperlink r:id="rId11" w:history="1">
        <w:r w:rsidRPr="00C1758D">
          <w:rPr>
            <w:rStyle w:val="Hyperlink"/>
            <w:rFonts w:ascii="Arial" w:eastAsia="Arial" w:hAnsi="Arial" w:cs="Arial"/>
            <w:i/>
            <w:sz w:val="26"/>
            <w:szCs w:val="26"/>
          </w:rPr>
          <w:t>stoweybearsfinance@gmail.com</w:t>
        </w:r>
      </w:hyperlink>
    </w:p>
    <w:p w14:paraId="2766DBF0" w14:textId="77777777" w:rsidR="00334BA3" w:rsidRDefault="00334BA3" w:rsidP="00334BA3">
      <w:pPr>
        <w:suppressAutoHyphens/>
        <w:spacing w:after="0" w:line="360" w:lineRule="auto"/>
        <w:ind w:left="1"/>
        <w:textDirection w:val="btLr"/>
        <w:textAlignment w:val="top"/>
        <w:outlineLvl w:val="0"/>
        <w:rPr>
          <w:rFonts w:ascii="Arial" w:eastAsia="Arial" w:hAnsi="Arial" w:cs="Arial"/>
          <w:i/>
          <w:sz w:val="26"/>
          <w:szCs w:val="26"/>
        </w:rPr>
      </w:pPr>
    </w:p>
    <w:p w14:paraId="7C9D3C9A" w14:textId="115D8AB8" w:rsidR="00334BA3" w:rsidRDefault="00334BA3" w:rsidP="00334BA3">
      <w:pPr>
        <w:suppressAutoHyphens/>
        <w:spacing w:after="0" w:line="360" w:lineRule="auto"/>
        <w:ind w:left="1"/>
        <w:textDirection w:val="btLr"/>
        <w:textAlignment w:val="top"/>
        <w:outlineLvl w:val="0"/>
        <w:rPr>
          <w:rFonts w:ascii="Arial" w:eastAsia="Arial" w:hAnsi="Arial" w:cs="Arial"/>
          <w:i/>
          <w:sz w:val="26"/>
          <w:szCs w:val="26"/>
        </w:rPr>
      </w:pPr>
      <w:r>
        <w:rPr>
          <w:rFonts w:ascii="Arial" w:eastAsia="Arial" w:hAnsi="Arial" w:cs="Arial"/>
          <w:i/>
          <w:sz w:val="26"/>
          <w:szCs w:val="26"/>
        </w:rPr>
        <w:t>Parent Responsibilities</w:t>
      </w:r>
    </w:p>
    <w:p w14:paraId="1A9461E9" w14:textId="1FCC37E3" w:rsidR="00334BA3" w:rsidRDefault="001A36F7" w:rsidP="00334BA3">
      <w:pPr>
        <w:pStyle w:val="ListParagraph"/>
        <w:numPr>
          <w:ilvl w:val="0"/>
          <w:numId w:val="12"/>
        </w:numPr>
        <w:suppressAutoHyphens/>
        <w:spacing w:after="0" w:line="360" w:lineRule="auto"/>
        <w:textDirection w:val="btLr"/>
        <w:textAlignment w:val="top"/>
        <w:outlineLvl w:val="0"/>
        <w:rPr>
          <w:rFonts w:ascii="Arial" w:hAnsi="Arial" w:cs="Arial"/>
          <w:sz w:val="26"/>
          <w:szCs w:val="26"/>
        </w:rPr>
      </w:pPr>
      <w:r>
        <w:rPr>
          <w:rFonts w:ascii="Arial" w:hAnsi="Arial" w:cs="Arial"/>
          <w:sz w:val="26"/>
          <w:szCs w:val="26"/>
        </w:rPr>
        <w:t>Supply preschool with a copy of child’s birth certificate</w:t>
      </w:r>
    </w:p>
    <w:p w14:paraId="3309FDD6" w14:textId="712905B5" w:rsidR="001A36F7" w:rsidRDefault="000C5BED" w:rsidP="00334BA3">
      <w:pPr>
        <w:pStyle w:val="ListParagraph"/>
        <w:numPr>
          <w:ilvl w:val="0"/>
          <w:numId w:val="12"/>
        </w:numPr>
        <w:suppressAutoHyphens/>
        <w:spacing w:after="0" w:line="360" w:lineRule="auto"/>
        <w:textDirection w:val="btLr"/>
        <w:textAlignment w:val="top"/>
        <w:outlineLvl w:val="0"/>
        <w:rPr>
          <w:rFonts w:ascii="Arial" w:hAnsi="Arial" w:cs="Arial"/>
          <w:sz w:val="26"/>
          <w:szCs w:val="26"/>
        </w:rPr>
      </w:pPr>
      <w:r>
        <w:rPr>
          <w:rFonts w:ascii="Arial" w:hAnsi="Arial" w:cs="Arial"/>
          <w:sz w:val="26"/>
          <w:szCs w:val="26"/>
        </w:rPr>
        <w:t>Sign a child registration form</w:t>
      </w:r>
    </w:p>
    <w:p w14:paraId="4B390DAF" w14:textId="332108F4" w:rsidR="000C5BED" w:rsidRDefault="000C5BED" w:rsidP="00334BA3">
      <w:pPr>
        <w:pStyle w:val="ListParagraph"/>
        <w:numPr>
          <w:ilvl w:val="0"/>
          <w:numId w:val="12"/>
        </w:numPr>
        <w:suppressAutoHyphens/>
        <w:spacing w:after="0" w:line="360" w:lineRule="auto"/>
        <w:textDirection w:val="btLr"/>
        <w:textAlignment w:val="top"/>
        <w:outlineLvl w:val="0"/>
        <w:rPr>
          <w:rFonts w:ascii="Arial" w:hAnsi="Arial" w:cs="Arial"/>
          <w:sz w:val="26"/>
          <w:szCs w:val="26"/>
        </w:rPr>
      </w:pPr>
      <w:r>
        <w:rPr>
          <w:rFonts w:ascii="Arial" w:hAnsi="Arial" w:cs="Arial"/>
          <w:sz w:val="26"/>
          <w:szCs w:val="26"/>
        </w:rPr>
        <w:t>Send over the working families code and NI number asap</w:t>
      </w:r>
    </w:p>
    <w:p w14:paraId="59BEE8DD" w14:textId="6A6F45F7" w:rsidR="00EA1BB5" w:rsidRDefault="00EA1BB5" w:rsidP="00334BA3">
      <w:pPr>
        <w:pStyle w:val="ListParagraph"/>
        <w:numPr>
          <w:ilvl w:val="0"/>
          <w:numId w:val="12"/>
        </w:numPr>
        <w:suppressAutoHyphens/>
        <w:spacing w:after="0" w:line="360" w:lineRule="auto"/>
        <w:textDirection w:val="btLr"/>
        <w:textAlignment w:val="top"/>
        <w:outlineLvl w:val="0"/>
        <w:rPr>
          <w:rFonts w:ascii="Arial" w:hAnsi="Arial" w:cs="Arial"/>
          <w:sz w:val="26"/>
          <w:szCs w:val="26"/>
        </w:rPr>
      </w:pPr>
      <w:r>
        <w:rPr>
          <w:rFonts w:ascii="Arial" w:hAnsi="Arial" w:cs="Arial"/>
          <w:sz w:val="26"/>
          <w:szCs w:val="26"/>
        </w:rPr>
        <w:t xml:space="preserve">Supply preschool with a copy of supported </w:t>
      </w:r>
      <w:r w:rsidR="000B2AF2">
        <w:rPr>
          <w:rFonts w:ascii="Arial" w:hAnsi="Arial" w:cs="Arial"/>
          <w:sz w:val="26"/>
          <w:szCs w:val="26"/>
        </w:rPr>
        <w:t>2-year-old</w:t>
      </w:r>
      <w:r>
        <w:rPr>
          <w:rFonts w:ascii="Arial" w:hAnsi="Arial" w:cs="Arial"/>
          <w:sz w:val="26"/>
          <w:szCs w:val="26"/>
        </w:rPr>
        <w:t xml:space="preserve"> funding letter</w:t>
      </w:r>
    </w:p>
    <w:p w14:paraId="6E2CE933" w14:textId="689EB5DD" w:rsidR="00431C73" w:rsidRDefault="000C5BED" w:rsidP="00431C73">
      <w:pPr>
        <w:pStyle w:val="ListParagraph"/>
        <w:numPr>
          <w:ilvl w:val="0"/>
          <w:numId w:val="12"/>
        </w:numPr>
        <w:suppressAutoHyphens/>
        <w:spacing w:after="0" w:line="360" w:lineRule="auto"/>
        <w:textDirection w:val="btLr"/>
        <w:textAlignment w:val="top"/>
        <w:outlineLvl w:val="0"/>
        <w:rPr>
          <w:rFonts w:ascii="Arial" w:hAnsi="Arial" w:cs="Arial"/>
          <w:sz w:val="26"/>
          <w:szCs w:val="26"/>
        </w:rPr>
      </w:pPr>
      <w:r>
        <w:rPr>
          <w:rFonts w:ascii="Arial" w:hAnsi="Arial" w:cs="Arial"/>
          <w:sz w:val="26"/>
          <w:szCs w:val="26"/>
        </w:rPr>
        <w:t>Pay bills on time</w:t>
      </w:r>
    </w:p>
    <w:p w14:paraId="4215C648" w14:textId="599EE184" w:rsidR="00EA1BB5" w:rsidRPr="000C5BED" w:rsidRDefault="00EA1BB5" w:rsidP="00431C73">
      <w:pPr>
        <w:pStyle w:val="ListParagraph"/>
        <w:numPr>
          <w:ilvl w:val="0"/>
          <w:numId w:val="12"/>
        </w:numPr>
        <w:suppressAutoHyphens/>
        <w:spacing w:after="0" w:line="360" w:lineRule="auto"/>
        <w:textDirection w:val="btLr"/>
        <w:textAlignment w:val="top"/>
        <w:outlineLvl w:val="0"/>
        <w:rPr>
          <w:rFonts w:ascii="Arial" w:hAnsi="Arial" w:cs="Arial"/>
          <w:sz w:val="26"/>
          <w:szCs w:val="26"/>
        </w:rPr>
      </w:pPr>
      <w:r>
        <w:rPr>
          <w:rFonts w:ascii="Arial" w:hAnsi="Arial" w:cs="Arial"/>
          <w:sz w:val="26"/>
          <w:szCs w:val="26"/>
        </w:rPr>
        <w:lastRenderedPageBreak/>
        <w:t xml:space="preserve">Discuss any </w:t>
      </w:r>
      <w:r w:rsidR="00C16787">
        <w:rPr>
          <w:rFonts w:ascii="Arial" w:hAnsi="Arial" w:cs="Arial"/>
          <w:sz w:val="26"/>
          <w:szCs w:val="26"/>
        </w:rPr>
        <w:t>difficulties in paying with manager or finance manager so a payment plan can be implemented or sessions changed</w:t>
      </w:r>
    </w:p>
    <w:p w14:paraId="38DC2F67" w14:textId="2301BC57" w:rsidR="00431C73" w:rsidRPr="002409B8" w:rsidRDefault="002409B8" w:rsidP="001A36F7">
      <w:pPr>
        <w:pStyle w:val="ListParagraph"/>
        <w:numPr>
          <w:ilvl w:val="0"/>
          <w:numId w:val="12"/>
        </w:numPr>
        <w:suppressAutoHyphens/>
        <w:spacing w:after="0" w:line="360" w:lineRule="auto"/>
        <w:textDirection w:val="btLr"/>
        <w:textAlignment w:val="top"/>
        <w:outlineLvl w:val="0"/>
        <w:rPr>
          <w:rFonts w:ascii="Arial" w:hAnsi="Arial" w:cs="Arial"/>
          <w:iCs/>
          <w:sz w:val="26"/>
          <w:szCs w:val="26"/>
        </w:rPr>
      </w:pPr>
      <w:r w:rsidRPr="002409B8">
        <w:rPr>
          <w:rFonts w:ascii="Arial" w:eastAsia="Arial" w:hAnsi="Arial" w:cs="Arial"/>
          <w:iCs/>
          <w:sz w:val="26"/>
          <w:szCs w:val="26"/>
        </w:rPr>
        <w:t xml:space="preserve">Sign the </w:t>
      </w:r>
      <w:r w:rsidR="00431C73" w:rsidRPr="002409B8">
        <w:rPr>
          <w:rFonts w:ascii="Arial" w:eastAsia="Arial" w:hAnsi="Arial" w:cs="Arial"/>
          <w:iCs/>
          <w:sz w:val="26"/>
          <w:szCs w:val="26"/>
        </w:rPr>
        <w:t>EYE funding parent declaration form – completed every term and signed by parent.</w:t>
      </w:r>
    </w:p>
    <w:p w14:paraId="5015BFFA" w14:textId="7E56D93C" w:rsidR="002409B8" w:rsidRPr="002409B8" w:rsidRDefault="002409B8" w:rsidP="001A36F7">
      <w:pPr>
        <w:pStyle w:val="ListParagraph"/>
        <w:numPr>
          <w:ilvl w:val="0"/>
          <w:numId w:val="12"/>
        </w:numPr>
        <w:suppressAutoHyphens/>
        <w:spacing w:after="0" w:line="360" w:lineRule="auto"/>
        <w:textDirection w:val="btLr"/>
        <w:textAlignment w:val="top"/>
        <w:outlineLvl w:val="0"/>
        <w:rPr>
          <w:rFonts w:ascii="Arial" w:hAnsi="Arial" w:cs="Arial"/>
          <w:iCs/>
          <w:sz w:val="26"/>
          <w:szCs w:val="26"/>
        </w:rPr>
      </w:pPr>
      <w:r>
        <w:rPr>
          <w:rFonts w:ascii="Arial" w:eastAsia="Arial" w:hAnsi="Arial" w:cs="Arial"/>
          <w:iCs/>
          <w:sz w:val="26"/>
          <w:szCs w:val="26"/>
        </w:rPr>
        <w:t xml:space="preserve">Let the preschool know of other </w:t>
      </w:r>
      <w:r w:rsidR="00C60772">
        <w:rPr>
          <w:rFonts w:ascii="Arial" w:eastAsia="Arial" w:hAnsi="Arial" w:cs="Arial"/>
          <w:iCs/>
          <w:sz w:val="26"/>
          <w:szCs w:val="26"/>
        </w:rPr>
        <w:t>providers used and hours used there and supply us a contact email so we can discuss claims to stop over claiming</w:t>
      </w:r>
    </w:p>
    <w:p w14:paraId="0284B9E5" w14:textId="77777777" w:rsidR="00431C73" w:rsidRPr="00C1758D" w:rsidRDefault="00431C73" w:rsidP="00431C73">
      <w:pPr>
        <w:suppressAutoHyphens/>
        <w:spacing w:after="0" w:line="360" w:lineRule="auto"/>
        <w:textDirection w:val="btLr"/>
        <w:textAlignment w:val="top"/>
        <w:outlineLvl w:val="0"/>
        <w:rPr>
          <w:rFonts w:ascii="Arial" w:hAnsi="Arial" w:cs="Arial"/>
          <w:sz w:val="26"/>
          <w:szCs w:val="26"/>
        </w:rPr>
      </w:pPr>
    </w:p>
    <w:p w14:paraId="6B699379" w14:textId="77777777" w:rsidR="00854E02" w:rsidRPr="00C1758D" w:rsidRDefault="00854E02" w:rsidP="00854E02">
      <w:pPr>
        <w:spacing w:line="360" w:lineRule="auto"/>
        <w:rPr>
          <w:rFonts w:ascii="Arial" w:hAnsi="Arial" w:cs="Arial"/>
          <w:sz w:val="26"/>
          <w:szCs w:val="26"/>
        </w:rPr>
      </w:pPr>
    </w:p>
    <w:p w14:paraId="38BB0791" w14:textId="77777777" w:rsidR="00854E02" w:rsidRPr="00C1758D" w:rsidRDefault="00854E02" w:rsidP="00854E02">
      <w:pPr>
        <w:spacing w:line="360" w:lineRule="auto"/>
        <w:ind w:hanging="2"/>
        <w:rPr>
          <w:rFonts w:ascii="Arial" w:eastAsia="Arial" w:hAnsi="Arial" w:cs="Arial"/>
          <w:sz w:val="26"/>
          <w:szCs w:val="26"/>
        </w:rPr>
      </w:pPr>
      <w:r w:rsidRPr="00C1758D">
        <w:rPr>
          <w:rFonts w:ascii="Arial" w:eastAsia="Arial" w:hAnsi="Arial" w:cs="Arial"/>
          <w:b/>
          <w:i/>
          <w:sz w:val="26"/>
          <w:szCs w:val="26"/>
        </w:rPr>
        <w:t>Termination of the contract: Stowey Bears Pre School will do everything possible to resolve any issues that may arise, however in the event of:</w:t>
      </w:r>
    </w:p>
    <w:p w14:paraId="3FE9F23F" w14:textId="77777777" w:rsidR="00854E02" w:rsidRPr="00C1758D" w:rsidRDefault="00854E02" w:rsidP="00854E02">
      <w:pPr>
        <w:spacing w:line="360" w:lineRule="auto"/>
        <w:ind w:hanging="2"/>
        <w:rPr>
          <w:rFonts w:ascii="Arial" w:eastAsia="Arial" w:hAnsi="Arial" w:cs="Arial"/>
          <w:sz w:val="26"/>
          <w:szCs w:val="26"/>
        </w:rPr>
      </w:pPr>
    </w:p>
    <w:p w14:paraId="68D088EF" w14:textId="77777777" w:rsidR="00854E02" w:rsidRPr="00C1758D" w:rsidRDefault="00854E02" w:rsidP="00854E02">
      <w:pPr>
        <w:numPr>
          <w:ilvl w:val="0"/>
          <w:numId w:val="4"/>
        </w:numPr>
        <w:suppressAutoHyphens/>
        <w:spacing w:after="0" w:line="360" w:lineRule="auto"/>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Unacceptable behaviour from a parent i.e. threatening behaviour towards any child or staff member at the setting</w:t>
      </w:r>
    </w:p>
    <w:p w14:paraId="1B96AD15" w14:textId="77777777" w:rsidR="00854E02" w:rsidRPr="00C1758D" w:rsidRDefault="00854E02" w:rsidP="00854E02">
      <w:pPr>
        <w:numPr>
          <w:ilvl w:val="0"/>
          <w:numId w:val="4"/>
        </w:numPr>
        <w:suppressAutoHyphens/>
        <w:spacing w:after="0" w:line="360" w:lineRule="auto"/>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Unacceptable behaviour from a child i.e. continual threatening behaviour to other children within the setting/staff within the setting</w:t>
      </w:r>
    </w:p>
    <w:p w14:paraId="627C1844" w14:textId="77777777" w:rsidR="00854E02" w:rsidRPr="00C1758D" w:rsidRDefault="00854E02" w:rsidP="00854E02">
      <w:pPr>
        <w:numPr>
          <w:ilvl w:val="0"/>
          <w:numId w:val="4"/>
        </w:numPr>
        <w:suppressAutoHyphens/>
        <w:spacing w:after="0" w:line="360" w:lineRule="auto"/>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Non - payment of fees following the payment procedure</w:t>
      </w:r>
    </w:p>
    <w:p w14:paraId="70720D2B" w14:textId="77777777" w:rsidR="00854E02" w:rsidRPr="00C1758D" w:rsidRDefault="00854E02" w:rsidP="00854E02">
      <w:pPr>
        <w:spacing w:line="360" w:lineRule="auto"/>
        <w:ind w:hanging="2"/>
        <w:rPr>
          <w:rFonts w:ascii="Arial" w:eastAsia="Arial" w:hAnsi="Arial" w:cs="Arial"/>
          <w:sz w:val="26"/>
          <w:szCs w:val="26"/>
        </w:rPr>
      </w:pPr>
      <w:r w:rsidRPr="00C1758D">
        <w:rPr>
          <w:rFonts w:ascii="Arial" w:eastAsia="Arial" w:hAnsi="Arial" w:cs="Arial"/>
          <w:b/>
          <w:i/>
          <w:sz w:val="26"/>
          <w:szCs w:val="26"/>
        </w:rPr>
        <w:t xml:space="preserve">                                                 Immediate removal may be necessary</w:t>
      </w:r>
    </w:p>
    <w:p w14:paraId="1F72F646" w14:textId="77777777" w:rsidR="00854E02" w:rsidRPr="00C1758D" w:rsidRDefault="00854E02" w:rsidP="00854E02">
      <w:pPr>
        <w:spacing w:line="360" w:lineRule="auto"/>
        <w:ind w:hanging="2"/>
        <w:rPr>
          <w:rFonts w:ascii="Arial" w:eastAsia="Arial" w:hAnsi="Arial" w:cs="Arial"/>
          <w:sz w:val="26"/>
          <w:szCs w:val="26"/>
        </w:rPr>
      </w:pPr>
    </w:p>
    <w:p w14:paraId="7CF63D09" w14:textId="77777777" w:rsidR="00854E02" w:rsidRPr="00C1758D" w:rsidRDefault="00854E02" w:rsidP="00854E02">
      <w:pPr>
        <w:spacing w:line="360" w:lineRule="auto"/>
        <w:rPr>
          <w:rFonts w:ascii="Arial" w:eastAsia="Arial" w:hAnsi="Arial" w:cs="Arial"/>
          <w:sz w:val="26"/>
          <w:szCs w:val="26"/>
        </w:rPr>
      </w:pPr>
      <w:r w:rsidRPr="00C1758D">
        <w:rPr>
          <w:rFonts w:ascii="Arial" w:eastAsia="Arial" w:hAnsi="Arial" w:cs="Arial"/>
          <w:b/>
          <w:i/>
          <w:sz w:val="26"/>
          <w:szCs w:val="26"/>
        </w:rPr>
        <w:t>Changes to Fees Policy:</w:t>
      </w:r>
      <w:r w:rsidRPr="00C1758D">
        <w:rPr>
          <w:rFonts w:ascii="Arial" w:eastAsia="Arial" w:hAnsi="Arial" w:cs="Arial"/>
          <w:i/>
          <w:sz w:val="26"/>
          <w:szCs w:val="26"/>
        </w:rPr>
        <w:tab/>
      </w:r>
    </w:p>
    <w:p w14:paraId="6B83B8DE" w14:textId="77777777" w:rsidR="00854E02" w:rsidRPr="00C1758D" w:rsidRDefault="00854E02" w:rsidP="00854E02">
      <w:pPr>
        <w:numPr>
          <w:ilvl w:val="0"/>
          <w:numId w:val="6"/>
        </w:numPr>
        <w:suppressAutoHyphens/>
        <w:spacing w:after="0" w:line="360" w:lineRule="auto"/>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If any changes are made to Stowey Bears Fees policy which may have an impact on parents, notice of one month will be given before changes take effect.</w:t>
      </w:r>
    </w:p>
    <w:p w14:paraId="7CF8770B" w14:textId="77777777" w:rsidR="00854E02" w:rsidRPr="00C1758D" w:rsidRDefault="00854E02" w:rsidP="00854E02">
      <w:pPr>
        <w:numPr>
          <w:ilvl w:val="0"/>
          <w:numId w:val="6"/>
        </w:numPr>
        <w:suppressAutoHyphens/>
        <w:spacing w:after="0" w:line="360" w:lineRule="auto"/>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All parents need to sign to say they have been made aware of the changes to the policy.</w:t>
      </w:r>
    </w:p>
    <w:p w14:paraId="32CC7313" w14:textId="77777777" w:rsidR="00854E02" w:rsidRPr="00C1758D" w:rsidRDefault="00854E02" w:rsidP="00854E02">
      <w:pPr>
        <w:numPr>
          <w:ilvl w:val="0"/>
          <w:numId w:val="6"/>
        </w:numPr>
        <w:suppressAutoHyphens/>
        <w:spacing w:after="0" w:line="360" w:lineRule="auto"/>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The setting will retain the returns slips and the original and updated documentation to safeguard the setting.</w:t>
      </w:r>
    </w:p>
    <w:p w14:paraId="08CE6F91" w14:textId="77777777" w:rsidR="00854E02" w:rsidRPr="00C1758D" w:rsidRDefault="00854E02" w:rsidP="00854E02">
      <w:pPr>
        <w:spacing w:line="360" w:lineRule="auto"/>
        <w:ind w:hanging="2"/>
        <w:rPr>
          <w:rFonts w:ascii="Arial" w:eastAsia="Arial" w:hAnsi="Arial" w:cs="Arial"/>
          <w:sz w:val="26"/>
          <w:szCs w:val="26"/>
        </w:rPr>
      </w:pPr>
    </w:p>
    <w:p w14:paraId="51AD2299" w14:textId="77777777" w:rsidR="00854E02" w:rsidRPr="00C1758D" w:rsidRDefault="00854E02" w:rsidP="00854E02">
      <w:pPr>
        <w:spacing w:line="360" w:lineRule="auto"/>
        <w:ind w:hanging="2"/>
        <w:rPr>
          <w:rFonts w:ascii="Arial" w:eastAsia="Arial" w:hAnsi="Arial" w:cs="Arial"/>
          <w:sz w:val="26"/>
          <w:szCs w:val="26"/>
        </w:rPr>
      </w:pPr>
      <w:r w:rsidRPr="00C1758D">
        <w:rPr>
          <w:rFonts w:ascii="Arial" w:eastAsia="Arial" w:hAnsi="Arial" w:cs="Arial"/>
          <w:b/>
          <w:i/>
          <w:sz w:val="26"/>
          <w:szCs w:val="26"/>
        </w:rPr>
        <w:lastRenderedPageBreak/>
        <w:t>Links to other policies and legislation:</w:t>
      </w:r>
    </w:p>
    <w:p w14:paraId="37E28847" w14:textId="77777777" w:rsidR="00854E02" w:rsidRPr="00C1758D" w:rsidRDefault="00854E02" w:rsidP="00854E02">
      <w:pPr>
        <w:numPr>
          <w:ilvl w:val="0"/>
          <w:numId w:val="3"/>
        </w:numPr>
        <w:suppressAutoHyphens/>
        <w:spacing w:after="0" w:line="360" w:lineRule="auto"/>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 xml:space="preserve">Every child </w:t>
      </w:r>
      <w:proofErr w:type="gramStart"/>
      <w:r w:rsidRPr="00C1758D">
        <w:rPr>
          <w:rFonts w:ascii="Arial" w:eastAsia="Arial" w:hAnsi="Arial" w:cs="Arial"/>
          <w:i/>
          <w:sz w:val="26"/>
          <w:szCs w:val="26"/>
        </w:rPr>
        <w:t>matters</w:t>
      </w:r>
      <w:proofErr w:type="gramEnd"/>
      <w:r w:rsidRPr="00C1758D">
        <w:rPr>
          <w:rFonts w:ascii="Arial" w:eastAsia="Arial" w:hAnsi="Arial" w:cs="Arial"/>
          <w:i/>
          <w:sz w:val="26"/>
          <w:szCs w:val="26"/>
        </w:rPr>
        <w:t>: Economic Wellbeing</w:t>
      </w:r>
    </w:p>
    <w:p w14:paraId="0A39ACA3" w14:textId="77777777" w:rsidR="00854E02" w:rsidRPr="00C1758D" w:rsidRDefault="00854E02" w:rsidP="00854E02">
      <w:pPr>
        <w:numPr>
          <w:ilvl w:val="0"/>
          <w:numId w:val="3"/>
        </w:numPr>
        <w:suppressAutoHyphens/>
        <w:spacing w:after="0" w:line="360" w:lineRule="auto"/>
        <w:ind w:leftChars="-1" w:left="1" w:hangingChars="1" w:hanging="3"/>
        <w:textDirection w:val="btLr"/>
        <w:textAlignment w:val="top"/>
        <w:outlineLvl w:val="0"/>
        <w:rPr>
          <w:rFonts w:ascii="Arial" w:hAnsi="Arial" w:cs="Arial"/>
          <w:sz w:val="26"/>
          <w:szCs w:val="26"/>
        </w:rPr>
      </w:pPr>
      <w:r w:rsidRPr="00C1758D">
        <w:rPr>
          <w:rFonts w:ascii="Arial" w:eastAsia="Arial" w:hAnsi="Arial" w:cs="Arial"/>
          <w:i/>
          <w:sz w:val="26"/>
          <w:szCs w:val="26"/>
        </w:rPr>
        <w:t>General Welfare Requirements</w:t>
      </w:r>
      <w:r w:rsidRPr="00C1758D">
        <w:rPr>
          <w:rFonts w:ascii="Arial" w:eastAsia="Arial" w:hAnsi="Arial" w:cs="Arial"/>
          <w:b/>
          <w:i/>
          <w:sz w:val="26"/>
          <w:szCs w:val="26"/>
        </w:rPr>
        <w:t xml:space="preserve">: </w:t>
      </w:r>
      <w:r w:rsidRPr="00C1758D">
        <w:rPr>
          <w:rFonts w:ascii="Arial" w:eastAsia="Arial" w:hAnsi="Arial" w:cs="Arial"/>
          <w:i/>
          <w:sz w:val="26"/>
          <w:szCs w:val="26"/>
        </w:rPr>
        <w:t>Documentation</w:t>
      </w:r>
    </w:p>
    <w:p w14:paraId="61CDCEAD" w14:textId="77777777" w:rsidR="00854E02" w:rsidRPr="00C1758D" w:rsidRDefault="00854E02" w:rsidP="00854E02">
      <w:pPr>
        <w:spacing w:line="360" w:lineRule="auto"/>
        <w:ind w:hanging="2"/>
        <w:rPr>
          <w:rFonts w:ascii="Arial" w:eastAsia="Arial" w:hAnsi="Arial" w:cs="Arial"/>
          <w:sz w:val="26"/>
          <w:szCs w:val="26"/>
        </w:rPr>
      </w:pPr>
    </w:p>
    <w:p w14:paraId="38D4EC90" w14:textId="77777777" w:rsidR="00854E02" w:rsidRPr="00C1758D" w:rsidRDefault="00854E02" w:rsidP="00854E02">
      <w:pPr>
        <w:spacing w:line="360" w:lineRule="auto"/>
        <w:ind w:hanging="2"/>
        <w:rPr>
          <w:rFonts w:ascii="Arial" w:eastAsia="Arial" w:hAnsi="Arial" w:cs="Arial"/>
          <w:sz w:val="26"/>
          <w:szCs w:val="26"/>
        </w:rPr>
      </w:pPr>
      <w:r w:rsidRPr="00C1758D">
        <w:rPr>
          <w:rFonts w:ascii="Arial" w:eastAsia="Arial" w:hAnsi="Arial" w:cs="Arial"/>
          <w:b/>
          <w:i/>
          <w:sz w:val="26"/>
          <w:szCs w:val="26"/>
        </w:rPr>
        <w:t>This Fees policy links to Stowey Bears Admissions policy, Uncollected child policy, Emergency closure policy, Committee roles and responsibilities policy, Parent partnership policy and Stowey Bears prospectus.</w:t>
      </w:r>
    </w:p>
    <w:p w14:paraId="6BB9E253" w14:textId="77777777" w:rsidR="00854E02" w:rsidRPr="00C1758D" w:rsidRDefault="00854E02" w:rsidP="00854E02">
      <w:pPr>
        <w:spacing w:line="360" w:lineRule="auto"/>
        <w:ind w:hanging="2"/>
        <w:rPr>
          <w:rFonts w:ascii="Arial" w:eastAsia="Arial" w:hAnsi="Arial" w:cs="Arial"/>
          <w:sz w:val="26"/>
          <w:szCs w:val="26"/>
        </w:rPr>
      </w:pPr>
      <w:r w:rsidRPr="00C1758D">
        <w:rPr>
          <w:rFonts w:ascii="Arial" w:eastAsia="Arial" w:hAnsi="Arial" w:cs="Arial"/>
          <w:i/>
          <w:sz w:val="26"/>
          <w:szCs w:val="26"/>
        </w:rPr>
        <w:tab/>
      </w:r>
      <w:r w:rsidRPr="00C1758D">
        <w:rPr>
          <w:rFonts w:ascii="Arial" w:eastAsia="Arial" w:hAnsi="Arial" w:cs="Arial"/>
          <w:i/>
          <w:sz w:val="26"/>
          <w:szCs w:val="26"/>
        </w:rPr>
        <w:tab/>
      </w:r>
      <w:r w:rsidRPr="00C1758D">
        <w:rPr>
          <w:rFonts w:ascii="Arial" w:eastAsia="Arial" w:hAnsi="Arial" w:cs="Arial"/>
          <w:i/>
          <w:sz w:val="26"/>
          <w:szCs w:val="26"/>
        </w:rPr>
        <w:tab/>
      </w:r>
    </w:p>
    <w:p w14:paraId="23DE523C" w14:textId="77777777" w:rsidR="00854E02" w:rsidRPr="00C1758D" w:rsidRDefault="00854E02" w:rsidP="00854E02">
      <w:pPr>
        <w:spacing w:line="360" w:lineRule="auto"/>
        <w:ind w:hanging="2"/>
        <w:rPr>
          <w:rFonts w:ascii="Arial" w:eastAsia="Arial" w:hAnsi="Arial" w:cs="Arial"/>
          <w:sz w:val="26"/>
          <w:szCs w:val="26"/>
        </w:rPr>
      </w:pPr>
    </w:p>
    <w:tbl>
      <w:tblPr>
        <w:tblW w:w="11322" w:type="dxa"/>
        <w:tblLayout w:type="fixed"/>
        <w:tblLook w:val="0000" w:firstRow="0" w:lastRow="0" w:firstColumn="0" w:lastColumn="0" w:noHBand="0" w:noVBand="0"/>
      </w:tblPr>
      <w:tblGrid>
        <w:gridCol w:w="5210"/>
        <w:gridCol w:w="3945"/>
        <w:gridCol w:w="2167"/>
      </w:tblGrid>
      <w:tr w:rsidR="00854E02" w:rsidRPr="00C1758D" w14:paraId="0CC6662B" w14:textId="77777777" w:rsidTr="002D6791">
        <w:tc>
          <w:tcPr>
            <w:tcW w:w="5210" w:type="dxa"/>
          </w:tcPr>
          <w:p w14:paraId="0E083C43" w14:textId="77777777" w:rsidR="00854E02" w:rsidRPr="00C1758D" w:rsidRDefault="00854E02" w:rsidP="002D6791">
            <w:pPr>
              <w:spacing w:line="360" w:lineRule="auto"/>
              <w:ind w:hanging="2"/>
              <w:rPr>
                <w:rFonts w:ascii="Arial" w:eastAsia="Arial" w:hAnsi="Arial" w:cs="Arial"/>
                <w:sz w:val="26"/>
                <w:szCs w:val="26"/>
              </w:rPr>
            </w:pPr>
            <w:r w:rsidRPr="00C1758D">
              <w:rPr>
                <w:rFonts w:ascii="Arial" w:eastAsia="Arial" w:hAnsi="Arial" w:cs="Arial"/>
                <w:sz w:val="26"/>
                <w:szCs w:val="26"/>
              </w:rPr>
              <w:t>This policy was adopted by</w:t>
            </w:r>
          </w:p>
        </w:tc>
        <w:tc>
          <w:tcPr>
            <w:tcW w:w="3945" w:type="dxa"/>
            <w:tcBorders>
              <w:bottom w:val="single" w:sz="4" w:space="0" w:color="7030A0"/>
            </w:tcBorders>
          </w:tcPr>
          <w:p w14:paraId="573A8344" w14:textId="77777777" w:rsidR="00854E02" w:rsidRPr="00C1758D" w:rsidRDefault="00854E02" w:rsidP="002D6791">
            <w:pPr>
              <w:spacing w:line="360" w:lineRule="auto"/>
              <w:ind w:hanging="2"/>
              <w:rPr>
                <w:rFonts w:ascii="Arial" w:eastAsia="Arial" w:hAnsi="Arial" w:cs="Arial"/>
                <w:sz w:val="26"/>
                <w:szCs w:val="26"/>
              </w:rPr>
            </w:pPr>
            <w:r w:rsidRPr="00C1758D">
              <w:rPr>
                <w:rFonts w:ascii="Arial" w:eastAsia="Arial" w:hAnsi="Arial" w:cs="Arial"/>
                <w:sz w:val="26"/>
                <w:szCs w:val="26"/>
              </w:rPr>
              <w:t>Stowey Bears Preschool</w:t>
            </w:r>
          </w:p>
        </w:tc>
        <w:tc>
          <w:tcPr>
            <w:tcW w:w="2167" w:type="dxa"/>
          </w:tcPr>
          <w:p w14:paraId="5ABBE5AA" w14:textId="77777777" w:rsidR="00854E02" w:rsidRPr="00C1758D" w:rsidRDefault="00854E02" w:rsidP="002D6791">
            <w:pPr>
              <w:spacing w:line="360" w:lineRule="auto"/>
              <w:ind w:hanging="2"/>
              <w:rPr>
                <w:rFonts w:ascii="Arial" w:eastAsia="Arial" w:hAnsi="Arial" w:cs="Arial"/>
                <w:sz w:val="26"/>
                <w:szCs w:val="26"/>
              </w:rPr>
            </w:pPr>
            <w:r w:rsidRPr="00C1758D">
              <w:rPr>
                <w:rFonts w:ascii="Arial" w:eastAsia="Arial" w:hAnsi="Arial" w:cs="Arial"/>
                <w:i/>
                <w:sz w:val="26"/>
                <w:szCs w:val="26"/>
              </w:rPr>
              <w:t>(name of provider)</w:t>
            </w:r>
          </w:p>
        </w:tc>
      </w:tr>
      <w:tr w:rsidR="00854E02" w:rsidRPr="00C1758D" w14:paraId="330ECCC7" w14:textId="77777777" w:rsidTr="002D6791">
        <w:tc>
          <w:tcPr>
            <w:tcW w:w="5210" w:type="dxa"/>
          </w:tcPr>
          <w:p w14:paraId="2D45BE52" w14:textId="77777777" w:rsidR="00854E02" w:rsidRPr="00C1758D" w:rsidRDefault="00854E02" w:rsidP="002D6791">
            <w:pPr>
              <w:spacing w:line="360" w:lineRule="auto"/>
              <w:ind w:hanging="2"/>
              <w:rPr>
                <w:rFonts w:ascii="Arial" w:eastAsia="Arial" w:hAnsi="Arial" w:cs="Arial"/>
                <w:sz w:val="26"/>
                <w:szCs w:val="26"/>
              </w:rPr>
            </w:pPr>
            <w:r w:rsidRPr="00C1758D">
              <w:rPr>
                <w:rFonts w:ascii="Arial" w:eastAsia="Arial" w:hAnsi="Arial" w:cs="Arial"/>
                <w:sz w:val="26"/>
                <w:szCs w:val="26"/>
              </w:rPr>
              <w:t>On</w:t>
            </w:r>
          </w:p>
        </w:tc>
        <w:tc>
          <w:tcPr>
            <w:tcW w:w="3945" w:type="dxa"/>
            <w:tcBorders>
              <w:top w:val="single" w:sz="4" w:space="0" w:color="7030A0"/>
              <w:bottom w:val="single" w:sz="4" w:space="0" w:color="7030A0"/>
            </w:tcBorders>
          </w:tcPr>
          <w:p w14:paraId="52E56223" w14:textId="77777777" w:rsidR="00854E02" w:rsidRPr="00C1758D" w:rsidRDefault="00854E02" w:rsidP="002D6791">
            <w:pPr>
              <w:spacing w:line="360" w:lineRule="auto"/>
              <w:rPr>
                <w:rFonts w:ascii="Arial" w:eastAsia="Arial" w:hAnsi="Arial" w:cs="Arial"/>
                <w:sz w:val="26"/>
                <w:szCs w:val="26"/>
              </w:rPr>
            </w:pPr>
          </w:p>
        </w:tc>
        <w:tc>
          <w:tcPr>
            <w:tcW w:w="2167" w:type="dxa"/>
          </w:tcPr>
          <w:p w14:paraId="67412283" w14:textId="77777777" w:rsidR="00854E02" w:rsidRPr="00C1758D" w:rsidRDefault="00854E02" w:rsidP="002D6791">
            <w:pPr>
              <w:spacing w:line="360" w:lineRule="auto"/>
              <w:ind w:hanging="2"/>
              <w:rPr>
                <w:rFonts w:ascii="Arial" w:eastAsia="Arial" w:hAnsi="Arial" w:cs="Arial"/>
                <w:sz w:val="26"/>
                <w:szCs w:val="26"/>
              </w:rPr>
            </w:pPr>
            <w:r w:rsidRPr="00C1758D">
              <w:rPr>
                <w:rFonts w:ascii="Arial" w:eastAsia="Arial" w:hAnsi="Arial" w:cs="Arial"/>
                <w:i/>
                <w:sz w:val="26"/>
                <w:szCs w:val="26"/>
              </w:rPr>
              <w:t>(date)</w:t>
            </w:r>
          </w:p>
        </w:tc>
      </w:tr>
      <w:tr w:rsidR="00854E02" w:rsidRPr="00C1758D" w14:paraId="1108FB4A" w14:textId="77777777" w:rsidTr="002D6791">
        <w:tc>
          <w:tcPr>
            <w:tcW w:w="5210" w:type="dxa"/>
          </w:tcPr>
          <w:p w14:paraId="506D6A3C" w14:textId="77777777" w:rsidR="00854E02" w:rsidRPr="00C1758D" w:rsidRDefault="00854E02" w:rsidP="002D6791">
            <w:pPr>
              <w:spacing w:line="360" w:lineRule="auto"/>
              <w:ind w:hanging="2"/>
              <w:rPr>
                <w:rFonts w:ascii="Arial" w:eastAsia="Arial" w:hAnsi="Arial" w:cs="Arial"/>
                <w:sz w:val="26"/>
                <w:szCs w:val="26"/>
              </w:rPr>
            </w:pPr>
            <w:r w:rsidRPr="00C1758D">
              <w:rPr>
                <w:rFonts w:ascii="Arial" w:eastAsia="Arial" w:hAnsi="Arial" w:cs="Arial"/>
                <w:sz w:val="26"/>
                <w:szCs w:val="26"/>
              </w:rPr>
              <w:t>Date to be reviewed</w:t>
            </w:r>
          </w:p>
        </w:tc>
        <w:tc>
          <w:tcPr>
            <w:tcW w:w="3945" w:type="dxa"/>
            <w:tcBorders>
              <w:top w:val="single" w:sz="4" w:space="0" w:color="7030A0"/>
              <w:bottom w:val="single" w:sz="4" w:space="0" w:color="7030A0"/>
            </w:tcBorders>
          </w:tcPr>
          <w:p w14:paraId="07547A01" w14:textId="092FA5A1" w:rsidR="00854E02" w:rsidRPr="00C1758D" w:rsidRDefault="00E512E8" w:rsidP="002D6791">
            <w:pPr>
              <w:spacing w:line="360" w:lineRule="auto"/>
              <w:ind w:hanging="2"/>
              <w:rPr>
                <w:rFonts w:ascii="Arial" w:eastAsia="Arial" w:hAnsi="Arial" w:cs="Arial"/>
                <w:sz w:val="26"/>
                <w:szCs w:val="26"/>
              </w:rPr>
            </w:pPr>
            <w:r>
              <w:rPr>
                <w:rFonts w:ascii="Arial" w:eastAsia="Arial" w:hAnsi="Arial" w:cs="Arial"/>
                <w:sz w:val="26"/>
                <w:szCs w:val="26"/>
              </w:rPr>
              <w:t>Reviewed annually</w:t>
            </w:r>
          </w:p>
        </w:tc>
        <w:tc>
          <w:tcPr>
            <w:tcW w:w="2167" w:type="dxa"/>
          </w:tcPr>
          <w:p w14:paraId="32019628" w14:textId="77777777" w:rsidR="00854E02" w:rsidRPr="00C1758D" w:rsidRDefault="00854E02" w:rsidP="002D6791">
            <w:pPr>
              <w:spacing w:line="360" w:lineRule="auto"/>
              <w:ind w:hanging="2"/>
              <w:rPr>
                <w:rFonts w:ascii="Arial" w:eastAsia="Arial" w:hAnsi="Arial" w:cs="Arial"/>
                <w:sz w:val="26"/>
                <w:szCs w:val="26"/>
              </w:rPr>
            </w:pPr>
            <w:r w:rsidRPr="00C1758D">
              <w:rPr>
                <w:rFonts w:ascii="Arial" w:eastAsia="Arial" w:hAnsi="Arial" w:cs="Arial"/>
                <w:i/>
                <w:sz w:val="26"/>
                <w:szCs w:val="26"/>
              </w:rPr>
              <w:t>(date)</w:t>
            </w:r>
          </w:p>
        </w:tc>
      </w:tr>
      <w:tr w:rsidR="00854E02" w:rsidRPr="00C1758D" w14:paraId="2A2DFD6E" w14:textId="77777777" w:rsidTr="002D6791">
        <w:tc>
          <w:tcPr>
            <w:tcW w:w="5210" w:type="dxa"/>
          </w:tcPr>
          <w:p w14:paraId="20B57087" w14:textId="77777777" w:rsidR="00854E02" w:rsidRPr="00C1758D" w:rsidRDefault="00854E02" w:rsidP="002D6791">
            <w:pPr>
              <w:spacing w:line="360" w:lineRule="auto"/>
              <w:ind w:hanging="2"/>
              <w:rPr>
                <w:rFonts w:ascii="Arial" w:eastAsia="Arial" w:hAnsi="Arial" w:cs="Arial"/>
                <w:sz w:val="26"/>
                <w:szCs w:val="26"/>
              </w:rPr>
            </w:pPr>
            <w:r w:rsidRPr="00C1758D">
              <w:rPr>
                <w:rFonts w:ascii="Arial" w:eastAsia="Arial" w:hAnsi="Arial" w:cs="Arial"/>
                <w:sz w:val="26"/>
                <w:szCs w:val="26"/>
              </w:rPr>
              <w:t>Signed on behalf of the provider</w:t>
            </w:r>
          </w:p>
        </w:tc>
        <w:tc>
          <w:tcPr>
            <w:tcW w:w="6112" w:type="dxa"/>
            <w:gridSpan w:val="2"/>
            <w:tcBorders>
              <w:bottom w:val="single" w:sz="4" w:space="0" w:color="7030A0"/>
            </w:tcBorders>
          </w:tcPr>
          <w:p w14:paraId="5043CB0F" w14:textId="7D0DBB78" w:rsidR="00854E02" w:rsidRPr="00C1758D" w:rsidRDefault="00E512E8" w:rsidP="002D6791">
            <w:pPr>
              <w:spacing w:line="360" w:lineRule="auto"/>
              <w:ind w:hanging="2"/>
              <w:rPr>
                <w:rFonts w:ascii="Arial" w:eastAsia="Dancing Script" w:hAnsi="Arial" w:cs="Arial"/>
                <w:sz w:val="26"/>
                <w:szCs w:val="26"/>
              </w:rPr>
            </w:pPr>
            <w:r>
              <w:rPr>
                <w:rFonts w:ascii="Arial" w:eastAsia="Dancing Script" w:hAnsi="Arial" w:cs="Arial"/>
                <w:sz w:val="26"/>
                <w:szCs w:val="26"/>
              </w:rPr>
              <w:t>Rachel Penny and Tina Miller</w:t>
            </w:r>
          </w:p>
        </w:tc>
      </w:tr>
      <w:tr w:rsidR="00854E02" w:rsidRPr="00C1758D" w14:paraId="708A05B1" w14:textId="77777777" w:rsidTr="002D6791">
        <w:tc>
          <w:tcPr>
            <w:tcW w:w="5210" w:type="dxa"/>
            <w:tcBorders>
              <w:top w:val="nil"/>
              <w:left w:val="nil"/>
              <w:bottom w:val="nil"/>
              <w:right w:val="nil"/>
            </w:tcBorders>
          </w:tcPr>
          <w:p w14:paraId="7C2CEC83" w14:textId="77777777" w:rsidR="00854E02" w:rsidRPr="00C1758D" w:rsidRDefault="00854E02" w:rsidP="002D6791">
            <w:pPr>
              <w:spacing w:line="360" w:lineRule="auto"/>
              <w:ind w:hanging="2"/>
              <w:rPr>
                <w:rFonts w:ascii="Arial" w:eastAsia="Arial" w:hAnsi="Arial" w:cs="Arial"/>
                <w:sz w:val="26"/>
                <w:szCs w:val="26"/>
              </w:rPr>
            </w:pPr>
            <w:r w:rsidRPr="00C1758D">
              <w:rPr>
                <w:rFonts w:ascii="Arial" w:eastAsia="Arial" w:hAnsi="Arial" w:cs="Arial"/>
                <w:sz w:val="26"/>
                <w:szCs w:val="26"/>
              </w:rPr>
              <w:t>Name of signatory</w:t>
            </w:r>
          </w:p>
        </w:tc>
        <w:tc>
          <w:tcPr>
            <w:tcW w:w="6112" w:type="dxa"/>
            <w:gridSpan w:val="2"/>
            <w:tcBorders>
              <w:top w:val="single" w:sz="4" w:space="0" w:color="7030A0"/>
              <w:left w:val="nil"/>
              <w:bottom w:val="single" w:sz="4" w:space="0" w:color="7030A0"/>
              <w:right w:val="nil"/>
            </w:tcBorders>
          </w:tcPr>
          <w:p w14:paraId="07459315" w14:textId="4FCE0AB4" w:rsidR="00854E02" w:rsidRPr="00C1758D" w:rsidRDefault="00E512E8" w:rsidP="002D6791">
            <w:pPr>
              <w:spacing w:line="360" w:lineRule="auto"/>
              <w:ind w:hanging="2"/>
              <w:rPr>
                <w:rFonts w:ascii="Arial" w:eastAsia="Arial" w:hAnsi="Arial" w:cs="Arial"/>
                <w:sz w:val="26"/>
                <w:szCs w:val="26"/>
              </w:rPr>
            </w:pPr>
            <w:r>
              <w:rPr>
                <w:rFonts w:ascii="Arial" w:eastAsia="Arial" w:hAnsi="Arial" w:cs="Arial"/>
                <w:sz w:val="26"/>
                <w:szCs w:val="26"/>
              </w:rPr>
              <w:t>Julia Jameson</w:t>
            </w:r>
          </w:p>
        </w:tc>
      </w:tr>
      <w:tr w:rsidR="00854E02" w:rsidRPr="00C1758D" w14:paraId="019203E7" w14:textId="77777777" w:rsidTr="002D6791">
        <w:tc>
          <w:tcPr>
            <w:tcW w:w="5210" w:type="dxa"/>
            <w:tcBorders>
              <w:top w:val="nil"/>
              <w:left w:val="nil"/>
              <w:bottom w:val="nil"/>
              <w:right w:val="nil"/>
            </w:tcBorders>
          </w:tcPr>
          <w:p w14:paraId="54DE7F8B" w14:textId="77777777" w:rsidR="00854E02" w:rsidRPr="00C1758D" w:rsidRDefault="00854E02" w:rsidP="002D6791">
            <w:pPr>
              <w:spacing w:line="360" w:lineRule="auto"/>
              <w:ind w:hanging="2"/>
              <w:rPr>
                <w:rFonts w:ascii="Arial" w:eastAsia="Arial" w:hAnsi="Arial" w:cs="Arial"/>
                <w:sz w:val="26"/>
                <w:szCs w:val="26"/>
              </w:rPr>
            </w:pPr>
            <w:r w:rsidRPr="00C1758D">
              <w:rPr>
                <w:rFonts w:ascii="Arial" w:eastAsia="Arial" w:hAnsi="Arial" w:cs="Arial"/>
                <w:sz w:val="26"/>
                <w:szCs w:val="26"/>
              </w:rPr>
              <w:t>Role of signatory (e.g. chair, director or owner)</w:t>
            </w:r>
          </w:p>
        </w:tc>
        <w:tc>
          <w:tcPr>
            <w:tcW w:w="6112" w:type="dxa"/>
            <w:gridSpan w:val="2"/>
            <w:tcBorders>
              <w:top w:val="single" w:sz="4" w:space="0" w:color="7030A0"/>
              <w:left w:val="nil"/>
              <w:bottom w:val="single" w:sz="4" w:space="0" w:color="7030A0"/>
              <w:right w:val="nil"/>
            </w:tcBorders>
          </w:tcPr>
          <w:p w14:paraId="6537F28F" w14:textId="6A1640EC" w:rsidR="00854E02" w:rsidRPr="00C1758D" w:rsidRDefault="00E512E8" w:rsidP="002D6791">
            <w:pPr>
              <w:spacing w:line="360" w:lineRule="auto"/>
              <w:rPr>
                <w:rFonts w:ascii="Arial" w:eastAsia="Arial" w:hAnsi="Arial" w:cs="Arial"/>
                <w:sz w:val="26"/>
                <w:szCs w:val="26"/>
              </w:rPr>
            </w:pPr>
            <w:r>
              <w:rPr>
                <w:rFonts w:ascii="Arial" w:eastAsia="Arial" w:hAnsi="Arial" w:cs="Arial"/>
                <w:sz w:val="26"/>
                <w:szCs w:val="26"/>
              </w:rPr>
              <w:t>Chairperson</w:t>
            </w:r>
          </w:p>
        </w:tc>
      </w:tr>
    </w:tbl>
    <w:p w14:paraId="6DFB9E20" w14:textId="77777777" w:rsidR="00854E02" w:rsidRPr="00C1758D" w:rsidRDefault="00854E02" w:rsidP="00854E02">
      <w:pPr>
        <w:spacing w:line="360" w:lineRule="auto"/>
        <w:ind w:hanging="2"/>
        <w:rPr>
          <w:rFonts w:ascii="Arial" w:eastAsia="Arial" w:hAnsi="Arial" w:cs="Arial"/>
          <w:sz w:val="26"/>
          <w:szCs w:val="26"/>
        </w:rPr>
      </w:pPr>
    </w:p>
    <w:p w14:paraId="70DF9E56" w14:textId="77777777" w:rsidR="00854E02" w:rsidRPr="00C1758D" w:rsidRDefault="00854E02" w:rsidP="00385125">
      <w:pPr>
        <w:tabs>
          <w:tab w:val="left" w:pos="3360"/>
        </w:tabs>
        <w:spacing w:after="0"/>
        <w:rPr>
          <w:rFonts w:ascii="Arial" w:hAnsi="Arial" w:cs="Arial"/>
          <w:sz w:val="26"/>
          <w:szCs w:val="26"/>
        </w:rPr>
      </w:pPr>
    </w:p>
    <w:p w14:paraId="44E871BC" w14:textId="77777777" w:rsidR="00854E02" w:rsidRPr="00C1758D" w:rsidRDefault="00854E02" w:rsidP="00385125">
      <w:pPr>
        <w:tabs>
          <w:tab w:val="left" w:pos="3360"/>
        </w:tabs>
        <w:spacing w:after="0"/>
        <w:rPr>
          <w:rFonts w:ascii="Arial" w:hAnsi="Arial" w:cs="Arial"/>
          <w:sz w:val="26"/>
          <w:szCs w:val="26"/>
        </w:rPr>
      </w:pPr>
    </w:p>
    <w:p w14:paraId="144A5D23" w14:textId="77777777" w:rsidR="00622F31" w:rsidRPr="00C1758D" w:rsidRDefault="00622F31" w:rsidP="00385125">
      <w:pPr>
        <w:tabs>
          <w:tab w:val="left" w:pos="3360"/>
        </w:tabs>
        <w:spacing w:after="0"/>
        <w:rPr>
          <w:rFonts w:ascii="Arial" w:hAnsi="Arial" w:cs="Arial"/>
          <w:sz w:val="26"/>
          <w:szCs w:val="26"/>
        </w:rPr>
      </w:pPr>
    </w:p>
    <w:p w14:paraId="738610EB" w14:textId="77777777" w:rsidR="00385125" w:rsidRPr="00C1758D" w:rsidRDefault="00385125" w:rsidP="00385125">
      <w:pPr>
        <w:tabs>
          <w:tab w:val="left" w:pos="3360"/>
        </w:tabs>
        <w:spacing w:after="0"/>
        <w:rPr>
          <w:rFonts w:ascii="Arial" w:hAnsi="Arial" w:cs="Arial"/>
          <w:sz w:val="26"/>
          <w:szCs w:val="26"/>
        </w:rPr>
      </w:pPr>
    </w:p>
    <w:p w14:paraId="637805D2" w14:textId="77777777" w:rsidR="00435115" w:rsidRPr="00C1758D" w:rsidRDefault="00435115" w:rsidP="00435115">
      <w:pPr>
        <w:tabs>
          <w:tab w:val="left" w:pos="3360"/>
        </w:tabs>
        <w:spacing w:after="0"/>
        <w:rPr>
          <w:rFonts w:ascii="Arial" w:hAnsi="Arial" w:cs="Arial"/>
          <w:sz w:val="26"/>
          <w:szCs w:val="26"/>
        </w:rPr>
      </w:pPr>
    </w:p>
    <w:p w14:paraId="463F29E8" w14:textId="77777777" w:rsidR="00435115" w:rsidRPr="00C1758D" w:rsidRDefault="00435115" w:rsidP="00435115">
      <w:pPr>
        <w:tabs>
          <w:tab w:val="left" w:pos="3360"/>
        </w:tabs>
        <w:spacing w:after="0"/>
        <w:rPr>
          <w:rFonts w:ascii="Arial" w:hAnsi="Arial" w:cs="Arial"/>
          <w:sz w:val="26"/>
          <w:szCs w:val="26"/>
        </w:rPr>
      </w:pPr>
    </w:p>
    <w:p w14:paraId="3B7B4B86" w14:textId="77777777" w:rsidR="00435115" w:rsidRPr="00C1758D" w:rsidRDefault="00435115" w:rsidP="00435115">
      <w:pPr>
        <w:tabs>
          <w:tab w:val="left" w:pos="3360"/>
        </w:tabs>
        <w:spacing w:after="0"/>
        <w:jc w:val="center"/>
        <w:rPr>
          <w:rFonts w:ascii="Arial" w:hAnsi="Arial" w:cs="Arial"/>
          <w:sz w:val="26"/>
          <w:szCs w:val="26"/>
        </w:rPr>
      </w:pPr>
    </w:p>
    <w:sectPr w:rsidR="00435115" w:rsidRPr="00C175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ncing Script">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34C56"/>
    <w:multiLevelType w:val="multilevel"/>
    <w:tmpl w:val="695A1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A10A63"/>
    <w:multiLevelType w:val="multilevel"/>
    <w:tmpl w:val="60588426"/>
    <w:lvl w:ilvl="0">
      <w:start w:val="1"/>
      <w:numFmt w:val="bullet"/>
      <w:lvlText w:val="▪"/>
      <w:lvlJc w:val="left"/>
      <w:pPr>
        <w:ind w:left="720" w:hanging="360"/>
      </w:pPr>
      <w:rPr>
        <w:rFonts w:ascii="Noto Sans Symbols" w:eastAsia="Noto Sans Symbols" w:hAnsi="Noto Sans Symbols" w:cs="Noto Sans Symbols"/>
        <w:color w:val="7030A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AA136BA"/>
    <w:multiLevelType w:val="multilevel"/>
    <w:tmpl w:val="86D0414A"/>
    <w:lvl w:ilvl="0">
      <w:start w:val="1"/>
      <w:numFmt w:val="bullet"/>
      <w:lvlText w:val="▪"/>
      <w:lvlJc w:val="left"/>
      <w:pPr>
        <w:ind w:left="1080" w:hanging="360"/>
      </w:pPr>
      <w:rPr>
        <w:rFonts w:ascii="Noto Sans Symbols" w:eastAsia="Noto Sans Symbols" w:hAnsi="Noto Sans Symbols" w:cs="Noto Sans Symbols"/>
        <w:color w:val="7030A0"/>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3" w15:restartNumberingAfterBreak="0">
    <w:nsid w:val="26BD67DC"/>
    <w:multiLevelType w:val="hybridMultilevel"/>
    <w:tmpl w:val="322E68D0"/>
    <w:lvl w:ilvl="0" w:tplc="08090001">
      <w:start w:val="1"/>
      <w:numFmt w:val="bullet"/>
      <w:lvlText w:val=""/>
      <w:lvlJc w:val="left"/>
      <w:pPr>
        <w:ind w:left="721" w:hanging="360"/>
      </w:pPr>
      <w:rPr>
        <w:rFonts w:ascii="Symbol" w:hAnsi="Symbol"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4" w15:restartNumberingAfterBreak="0">
    <w:nsid w:val="351E752F"/>
    <w:multiLevelType w:val="multilevel"/>
    <w:tmpl w:val="D9EA93E4"/>
    <w:lvl w:ilvl="0">
      <w:start w:val="1"/>
      <w:numFmt w:val="bullet"/>
      <w:lvlText w:val="▪"/>
      <w:lvlJc w:val="left"/>
      <w:pPr>
        <w:ind w:left="1080" w:hanging="360"/>
      </w:pPr>
      <w:rPr>
        <w:rFonts w:ascii="Noto Sans Symbols" w:eastAsia="Noto Sans Symbols" w:hAnsi="Noto Sans Symbols" w:cs="Noto Sans Symbols"/>
        <w:color w:val="7030A0"/>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5" w15:restartNumberingAfterBreak="0">
    <w:nsid w:val="51F265E6"/>
    <w:multiLevelType w:val="multilevel"/>
    <w:tmpl w:val="D1FC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AB92AC2"/>
    <w:multiLevelType w:val="multilevel"/>
    <w:tmpl w:val="43A8F58A"/>
    <w:lvl w:ilvl="0">
      <w:start w:val="1"/>
      <w:numFmt w:val="bullet"/>
      <w:lvlText w:val="▪"/>
      <w:lvlJc w:val="left"/>
      <w:pPr>
        <w:ind w:left="360" w:hanging="360"/>
      </w:pPr>
      <w:rPr>
        <w:rFonts w:ascii="Noto Sans Symbols" w:eastAsia="Noto Sans Symbols" w:hAnsi="Noto Sans Symbols" w:cs="Noto Sans Symbols"/>
        <w:color w:val="7030A0"/>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7" w15:restartNumberingAfterBreak="0">
    <w:nsid w:val="65A11056"/>
    <w:multiLevelType w:val="multilevel"/>
    <w:tmpl w:val="D8CE089C"/>
    <w:lvl w:ilvl="0">
      <w:start w:val="1"/>
      <w:numFmt w:val="bullet"/>
      <w:lvlText w:val="▪"/>
      <w:lvlJc w:val="left"/>
      <w:pPr>
        <w:ind w:left="1020" w:hanging="360"/>
      </w:pPr>
      <w:rPr>
        <w:rFonts w:ascii="Noto Sans Symbols" w:eastAsia="Noto Sans Symbols" w:hAnsi="Noto Sans Symbols" w:cs="Noto Sans Symbols"/>
        <w:color w:val="7030A0"/>
        <w:vertAlign w:val="baseline"/>
      </w:rPr>
    </w:lvl>
    <w:lvl w:ilvl="1">
      <w:start w:val="1"/>
      <w:numFmt w:val="bullet"/>
      <w:lvlText w:val="o"/>
      <w:lvlJc w:val="left"/>
      <w:pPr>
        <w:ind w:left="1740" w:hanging="360"/>
      </w:pPr>
      <w:rPr>
        <w:rFonts w:ascii="Courier New" w:eastAsia="Courier New" w:hAnsi="Courier New" w:cs="Courier New"/>
        <w:vertAlign w:val="baseline"/>
      </w:rPr>
    </w:lvl>
    <w:lvl w:ilvl="2">
      <w:start w:val="1"/>
      <w:numFmt w:val="bullet"/>
      <w:lvlText w:val="▪"/>
      <w:lvlJc w:val="left"/>
      <w:pPr>
        <w:ind w:left="2460" w:hanging="360"/>
      </w:pPr>
      <w:rPr>
        <w:rFonts w:ascii="Noto Sans Symbols" w:eastAsia="Noto Sans Symbols" w:hAnsi="Noto Sans Symbols" w:cs="Noto Sans Symbols"/>
        <w:vertAlign w:val="baseline"/>
      </w:rPr>
    </w:lvl>
    <w:lvl w:ilvl="3">
      <w:start w:val="1"/>
      <w:numFmt w:val="bullet"/>
      <w:lvlText w:val="●"/>
      <w:lvlJc w:val="left"/>
      <w:pPr>
        <w:ind w:left="3180" w:hanging="360"/>
      </w:pPr>
      <w:rPr>
        <w:rFonts w:ascii="Noto Sans Symbols" w:eastAsia="Noto Sans Symbols" w:hAnsi="Noto Sans Symbols" w:cs="Noto Sans Symbols"/>
        <w:vertAlign w:val="baseline"/>
      </w:rPr>
    </w:lvl>
    <w:lvl w:ilvl="4">
      <w:start w:val="1"/>
      <w:numFmt w:val="bullet"/>
      <w:lvlText w:val="o"/>
      <w:lvlJc w:val="left"/>
      <w:pPr>
        <w:ind w:left="3900" w:hanging="360"/>
      </w:pPr>
      <w:rPr>
        <w:rFonts w:ascii="Courier New" w:eastAsia="Courier New" w:hAnsi="Courier New" w:cs="Courier New"/>
        <w:vertAlign w:val="baseline"/>
      </w:rPr>
    </w:lvl>
    <w:lvl w:ilvl="5">
      <w:start w:val="1"/>
      <w:numFmt w:val="bullet"/>
      <w:lvlText w:val="▪"/>
      <w:lvlJc w:val="left"/>
      <w:pPr>
        <w:ind w:left="4620" w:hanging="360"/>
      </w:pPr>
      <w:rPr>
        <w:rFonts w:ascii="Noto Sans Symbols" w:eastAsia="Noto Sans Symbols" w:hAnsi="Noto Sans Symbols" w:cs="Noto Sans Symbols"/>
        <w:vertAlign w:val="baseline"/>
      </w:rPr>
    </w:lvl>
    <w:lvl w:ilvl="6">
      <w:start w:val="1"/>
      <w:numFmt w:val="bullet"/>
      <w:lvlText w:val="●"/>
      <w:lvlJc w:val="left"/>
      <w:pPr>
        <w:ind w:left="5340" w:hanging="360"/>
      </w:pPr>
      <w:rPr>
        <w:rFonts w:ascii="Noto Sans Symbols" w:eastAsia="Noto Sans Symbols" w:hAnsi="Noto Sans Symbols" w:cs="Noto Sans Symbols"/>
        <w:vertAlign w:val="baseline"/>
      </w:rPr>
    </w:lvl>
    <w:lvl w:ilvl="7">
      <w:start w:val="1"/>
      <w:numFmt w:val="bullet"/>
      <w:lvlText w:val="o"/>
      <w:lvlJc w:val="left"/>
      <w:pPr>
        <w:ind w:left="6060" w:hanging="360"/>
      </w:pPr>
      <w:rPr>
        <w:rFonts w:ascii="Courier New" w:eastAsia="Courier New" w:hAnsi="Courier New" w:cs="Courier New"/>
        <w:vertAlign w:val="baseline"/>
      </w:rPr>
    </w:lvl>
    <w:lvl w:ilvl="8">
      <w:start w:val="1"/>
      <w:numFmt w:val="bullet"/>
      <w:lvlText w:val="▪"/>
      <w:lvlJc w:val="left"/>
      <w:pPr>
        <w:ind w:left="6780" w:hanging="360"/>
      </w:pPr>
      <w:rPr>
        <w:rFonts w:ascii="Noto Sans Symbols" w:eastAsia="Noto Sans Symbols" w:hAnsi="Noto Sans Symbols" w:cs="Noto Sans Symbols"/>
        <w:vertAlign w:val="baseline"/>
      </w:rPr>
    </w:lvl>
  </w:abstractNum>
  <w:abstractNum w:abstractNumId="8" w15:restartNumberingAfterBreak="0">
    <w:nsid w:val="65F839A8"/>
    <w:multiLevelType w:val="hybridMultilevel"/>
    <w:tmpl w:val="98AECA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3EC6B38"/>
    <w:multiLevelType w:val="hybridMultilevel"/>
    <w:tmpl w:val="36D84EB0"/>
    <w:lvl w:ilvl="0" w:tplc="9D8812D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04691F"/>
    <w:multiLevelType w:val="multilevel"/>
    <w:tmpl w:val="4996587E"/>
    <w:lvl w:ilvl="0">
      <w:start w:val="1"/>
      <w:numFmt w:val="bullet"/>
      <w:lvlText w:val="▪"/>
      <w:lvlJc w:val="left"/>
      <w:pPr>
        <w:ind w:left="1080" w:hanging="360"/>
      </w:pPr>
      <w:rPr>
        <w:rFonts w:ascii="Noto Sans Symbols" w:eastAsia="Noto Sans Symbols" w:hAnsi="Noto Sans Symbols" w:cs="Noto Sans Symbols"/>
        <w:color w:val="7030A0"/>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1" w15:restartNumberingAfterBreak="0">
    <w:nsid w:val="7FEA7F01"/>
    <w:multiLevelType w:val="multilevel"/>
    <w:tmpl w:val="42E6E13C"/>
    <w:lvl w:ilvl="0">
      <w:start w:val="1"/>
      <w:numFmt w:val="bullet"/>
      <w:lvlText w:val="▪"/>
      <w:lvlJc w:val="left"/>
      <w:pPr>
        <w:ind w:left="720" w:hanging="360"/>
      </w:pPr>
      <w:rPr>
        <w:rFonts w:ascii="Noto Sans Symbols" w:eastAsia="Noto Sans Symbols" w:hAnsi="Noto Sans Symbols" w:cs="Noto Sans Symbols"/>
        <w:color w:val="7030A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16cid:durableId="1164971340">
    <w:abstractNumId w:val="9"/>
  </w:num>
  <w:num w:numId="2" w16cid:durableId="1406873768">
    <w:abstractNumId w:val="8"/>
  </w:num>
  <w:num w:numId="3" w16cid:durableId="2082289319">
    <w:abstractNumId w:val="6"/>
  </w:num>
  <w:num w:numId="4" w16cid:durableId="1868178194">
    <w:abstractNumId w:val="10"/>
  </w:num>
  <w:num w:numId="5" w16cid:durableId="1125275118">
    <w:abstractNumId w:val="4"/>
  </w:num>
  <w:num w:numId="6" w16cid:durableId="1132358353">
    <w:abstractNumId w:val="7"/>
  </w:num>
  <w:num w:numId="7" w16cid:durableId="951211484">
    <w:abstractNumId w:val="1"/>
  </w:num>
  <w:num w:numId="8" w16cid:durableId="1095131789">
    <w:abstractNumId w:val="11"/>
  </w:num>
  <w:num w:numId="9" w16cid:durableId="1609507216">
    <w:abstractNumId w:val="2"/>
  </w:num>
  <w:num w:numId="10" w16cid:durableId="1714039030">
    <w:abstractNumId w:val="5"/>
  </w:num>
  <w:num w:numId="11" w16cid:durableId="623386240">
    <w:abstractNumId w:val="0"/>
  </w:num>
  <w:num w:numId="12" w16cid:durableId="14441112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65F"/>
    <w:rsid w:val="00012057"/>
    <w:rsid w:val="00085AA0"/>
    <w:rsid w:val="000868C0"/>
    <w:rsid w:val="000949E7"/>
    <w:rsid w:val="00095971"/>
    <w:rsid w:val="000968A0"/>
    <w:rsid w:val="000B2AF2"/>
    <w:rsid w:val="000C5BED"/>
    <w:rsid w:val="000F744F"/>
    <w:rsid w:val="001171ED"/>
    <w:rsid w:val="001A36F7"/>
    <w:rsid w:val="001B4141"/>
    <w:rsid w:val="001B51FF"/>
    <w:rsid w:val="001C6921"/>
    <w:rsid w:val="002370D1"/>
    <w:rsid w:val="002409B8"/>
    <w:rsid w:val="002C4472"/>
    <w:rsid w:val="002D6CD8"/>
    <w:rsid w:val="00334BA3"/>
    <w:rsid w:val="00384BC8"/>
    <w:rsid w:val="00385125"/>
    <w:rsid w:val="003924A8"/>
    <w:rsid w:val="003B75AA"/>
    <w:rsid w:val="003D7265"/>
    <w:rsid w:val="00431C73"/>
    <w:rsid w:val="004335FC"/>
    <w:rsid w:val="00435115"/>
    <w:rsid w:val="004552A2"/>
    <w:rsid w:val="00466110"/>
    <w:rsid w:val="004A2950"/>
    <w:rsid w:val="004A38D3"/>
    <w:rsid w:val="004B25C2"/>
    <w:rsid w:val="004B3CF4"/>
    <w:rsid w:val="00534869"/>
    <w:rsid w:val="00546141"/>
    <w:rsid w:val="00563965"/>
    <w:rsid w:val="00575E97"/>
    <w:rsid w:val="0058146E"/>
    <w:rsid w:val="005C6377"/>
    <w:rsid w:val="005E5FE7"/>
    <w:rsid w:val="00603EB4"/>
    <w:rsid w:val="00622F31"/>
    <w:rsid w:val="006441B7"/>
    <w:rsid w:val="00660987"/>
    <w:rsid w:val="006B0259"/>
    <w:rsid w:val="006B654A"/>
    <w:rsid w:val="006D31BB"/>
    <w:rsid w:val="00742634"/>
    <w:rsid w:val="007520E1"/>
    <w:rsid w:val="00757B9F"/>
    <w:rsid w:val="007604D5"/>
    <w:rsid w:val="00776EA0"/>
    <w:rsid w:val="00777AEC"/>
    <w:rsid w:val="007A5E12"/>
    <w:rsid w:val="007E688C"/>
    <w:rsid w:val="008134A1"/>
    <w:rsid w:val="00821216"/>
    <w:rsid w:val="00826CD5"/>
    <w:rsid w:val="00854E02"/>
    <w:rsid w:val="0085752A"/>
    <w:rsid w:val="00861335"/>
    <w:rsid w:val="008E4646"/>
    <w:rsid w:val="00925B11"/>
    <w:rsid w:val="00925D51"/>
    <w:rsid w:val="0093478C"/>
    <w:rsid w:val="009B733E"/>
    <w:rsid w:val="00A1018D"/>
    <w:rsid w:val="00A1377B"/>
    <w:rsid w:val="00A52EA1"/>
    <w:rsid w:val="00B4356D"/>
    <w:rsid w:val="00B669E8"/>
    <w:rsid w:val="00B83D4C"/>
    <w:rsid w:val="00BA31EE"/>
    <w:rsid w:val="00BC6A24"/>
    <w:rsid w:val="00BD3AED"/>
    <w:rsid w:val="00C031EF"/>
    <w:rsid w:val="00C16787"/>
    <w:rsid w:val="00C1758D"/>
    <w:rsid w:val="00C60772"/>
    <w:rsid w:val="00CC0744"/>
    <w:rsid w:val="00CF189B"/>
    <w:rsid w:val="00D11402"/>
    <w:rsid w:val="00D3765F"/>
    <w:rsid w:val="00D735AF"/>
    <w:rsid w:val="00D82E65"/>
    <w:rsid w:val="00DB0961"/>
    <w:rsid w:val="00DC775C"/>
    <w:rsid w:val="00E27E1F"/>
    <w:rsid w:val="00E41C0F"/>
    <w:rsid w:val="00E512E8"/>
    <w:rsid w:val="00E57920"/>
    <w:rsid w:val="00E63F27"/>
    <w:rsid w:val="00E94ACD"/>
    <w:rsid w:val="00EA1BB5"/>
    <w:rsid w:val="00EB29F1"/>
    <w:rsid w:val="00EB5EAD"/>
    <w:rsid w:val="00EE2B7E"/>
    <w:rsid w:val="00EF07B6"/>
    <w:rsid w:val="00F037A7"/>
    <w:rsid w:val="00F24EB2"/>
    <w:rsid w:val="00FF1C36"/>
    <w:rsid w:val="01FE46B5"/>
    <w:rsid w:val="03E9BB2D"/>
    <w:rsid w:val="1366C570"/>
    <w:rsid w:val="2710663F"/>
    <w:rsid w:val="2F80C4B7"/>
    <w:rsid w:val="36B1EE25"/>
    <w:rsid w:val="39CEDDF4"/>
    <w:rsid w:val="4FC9F92C"/>
    <w:rsid w:val="4FCCEA87"/>
    <w:rsid w:val="69290FE5"/>
    <w:rsid w:val="6A469B51"/>
    <w:rsid w:val="7E8084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7C4F6"/>
  <w15:chartTrackingRefBased/>
  <w15:docId w15:val="{4B01440E-6D77-46D7-855D-B9EEFDE26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5115"/>
    <w:pPr>
      <w:ind w:left="720"/>
      <w:contextualSpacing/>
    </w:pPr>
  </w:style>
  <w:style w:type="table" w:styleId="TableGrid">
    <w:name w:val="Table Grid"/>
    <w:basedOn w:val="TableNormal"/>
    <w:uiPriority w:val="39"/>
    <w:rsid w:val="009B73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7E688C"/>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s1">
    <w:name w:val="s1"/>
    <w:basedOn w:val="DefaultParagraphFont"/>
    <w:rsid w:val="007E688C"/>
  </w:style>
  <w:style w:type="character" w:customStyle="1" w:styleId="s2">
    <w:name w:val="s2"/>
    <w:basedOn w:val="DefaultParagraphFont"/>
    <w:rsid w:val="007E688C"/>
  </w:style>
  <w:style w:type="character" w:styleId="Hyperlink">
    <w:name w:val="Hyperlink"/>
    <w:qFormat/>
    <w:rsid w:val="00854E02"/>
    <w:rPr>
      <w:color w:val="0000FF"/>
      <w:w w:val="100"/>
      <w:position w:val="-1"/>
      <w:u w:val="single"/>
      <w:effect w:val="none"/>
      <w:vertAlign w:val="baseline"/>
      <w:cs w:val="0"/>
      <w:em w:val="none"/>
    </w:rPr>
  </w:style>
  <w:style w:type="character" w:styleId="UnresolvedMention">
    <w:name w:val="Unresolved Mention"/>
    <w:basedOn w:val="DefaultParagraphFont"/>
    <w:uiPriority w:val="99"/>
    <w:semiHidden/>
    <w:unhideWhenUsed/>
    <w:rsid w:val="00085A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adjusted-net-incom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free-childcare-if-work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toweybearsfinance@gmail.com" TargetMode="External"/><Relationship Id="rId11" Type="http://schemas.openxmlformats.org/officeDocument/2006/relationships/hyperlink" Target="mailto:stoweybearsfinance@gmail.com" TargetMode="External"/><Relationship Id="rId5" Type="http://schemas.openxmlformats.org/officeDocument/2006/relationships/image" Target="media/image1.png"/><Relationship Id="rId10" Type="http://schemas.openxmlformats.org/officeDocument/2006/relationships/hyperlink" Target="http://www.hmrc.gov.uk/taxcredits" TargetMode="External"/><Relationship Id="rId4" Type="http://schemas.openxmlformats.org/officeDocument/2006/relationships/webSettings" Target="webSettings.xml"/><Relationship Id="rId9" Type="http://schemas.openxmlformats.org/officeDocument/2006/relationships/hyperlink" Target="https://www.gov.uk/tax-free-childc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2569</Words>
  <Characters>12542</Characters>
  <Application>Microsoft Office Word</Application>
  <DocSecurity>0</DocSecurity>
  <Lines>358</Lines>
  <Paragraphs>186</Paragraphs>
  <ScaleCrop>false</ScaleCrop>
  <Company/>
  <LinksUpToDate>false</LinksUpToDate>
  <CharactersWithSpaces>14925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Cripwell</dc:creator>
  <cp:keywords/>
  <dc:description/>
  <cp:lastModifiedBy>Rachel Rich</cp:lastModifiedBy>
  <cp:revision>4</cp:revision>
  <dcterms:created xsi:type="dcterms:W3CDTF">2025-11-13T10:57:00Z</dcterms:created>
  <dcterms:modified xsi:type="dcterms:W3CDTF">2026-02-12T21:18:00Z</dcterms:modified>
</cp:coreProperties>
</file>